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D" w14:textId="65796854" w:rsidR="00C7585A" w:rsidRPr="00CF3CBC" w:rsidRDefault="001D06F5" w:rsidP="00CF3CBC">
      <w:pPr>
        <w:spacing w:after="0" w:line="240" w:lineRule="auto"/>
        <w:jc w:val="center"/>
        <w:rPr>
          <w:rFonts w:ascii="Calibri" w:eastAsia="Calibri" w:hAnsi="Calibri" w:cs="Calibri"/>
          <w:b/>
        </w:rPr>
      </w:pPr>
      <w:r w:rsidRPr="00CF3CBC">
        <w:rPr>
          <w:noProof/>
        </w:rPr>
        <w:drawing>
          <wp:inline distT="0" distB="0" distL="0" distR="0" wp14:anchorId="7E367ECA" wp14:editId="0BAB05E5">
            <wp:extent cx="1748088" cy="701675"/>
            <wp:effectExtent l="0" t="0" r="0" b="0"/>
            <wp:docPr id="7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748088" cy="701675"/>
                    </a:xfrm>
                    <a:prstGeom prst="rect">
                      <a:avLst/>
                    </a:prstGeom>
                    <a:ln/>
                  </pic:spPr>
                </pic:pic>
              </a:graphicData>
            </a:graphic>
          </wp:inline>
        </w:drawing>
      </w:r>
    </w:p>
    <w:p w14:paraId="0000000E" w14:textId="77777777" w:rsidR="00C7585A" w:rsidRPr="00CF3CBC" w:rsidRDefault="001D06F5">
      <w:pPr>
        <w:spacing w:after="0" w:line="259" w:lineRule="auto"/>
      </w:pPr>
      <w:r w:rsidRPr="00CF3CBC">
        <w:rPr>
          <w:rFonts w:ascii="Times New Roman" w:eastAsia="Times New Roman" w:hAnsi="Times New Roman" w:cs="Times New Roman"/>
          <w:sz w:val="20"/>
          <w:szCs w:val="20"/>
        </w:rPr>
        <w:t xml:space="preserve"> </w:t>
      </w:r>
    </w:p>
    <w:p w14:paraId="00000011" w14:textId="7DB36011" w:rsidR="00C7585A" w:rsidRPr="00CF3CBC" w:rsidRDefault="00C7585A">
      <w:pPr>
        <w:spacing w:after="0" w:line="259" w:lineRule="auto"/>
      </w:pPr>
    </w:p>
    <w:p w14:paraId="00000012" w14:textId="77777777" w:rsidR="00C7585A" w:rsidRPr="00CF3CBC" w:rsidRDefault="001D06F5">
      <w:pPr>
        <w:spacing w:after="0" w:line="259" w:lineRule="auto"/>
      </w:pPr>
      <w:r w:rsidRPr="00CF3CBC">
        <w:rPr>
          <w:rFonts w:ascii="Times New Roman" w:eastAsia="Times New Roman" w:hAnsi="Times New Roman" w:cs="Times New Roman"/>
          <w:sz w:val="20"/>
          <w:szCs w:val="20"/>
        </w:rPr>
        <w:t xml:space="preserve"> </w:t>
      </w:r>
    </w:p>
    <w:p w14:paraId="00000014" w14:textId="4A58A070" w:rsidR="00C7585A" w:rsidRPr="00CF3CBC" w:rsidRDefault="00C7585A">
      <w:pPr>
        <w:spacing w:after="0" w:line="259" w:lineRule="auto"/>
      </w:pPr>
    </w:p>
    <w:p w14:paraId="00000015" w14:textId="77777777" w:rsidR="00C7585A" w:rsidRPr="00CF3CBC" w:rsidRDefault="001D06F5">
      <w:pPr>
        <w:spacing w:after="0" w:line="259" w:lineRule="auto"/>
      </w:pPr>
      <w:r w:rsidRPr="00CF3CBC">
        <w:rPr>
          <w:rFonts w:ascii="Times New Roman" w:eastAsia="Times New Roman" w:hAnsi="Times New Roman" w:cs="Times New Roman"/>
          <w:sz w:val="20"/>
          <w:szCs w:val="20"/>
        </w:rPr>
        <w:t xml:space="preserve"> </w:t>
      </w:r>
    </w:p>
    <w:p w14:paraId="00000016" w14:textId="77777777" w:rsidR="00C7585A" w:rsidRPr="00CF3CBC" w:rsidRDefault="001D06F5">
      <w:pPr>
        <w:spacing w:after="0" w:line="259" w:lineRule="auto"/>
      </w:pPr>
      <w:r w:rsidRPr="00CF3CBC">
        <w:rPr>
          <w:rFonts w:ascii="Times New Roman" w:eastAsia="Times New Roman" w:hAnsi="Times New Roman" w:cs="Times New Roman"/>
          <w:sz w:val="20"/>
          <w:szCs w:val="20"/>
        </w:rPr>
        <w:t xml:space="preserve"> </w:t>
      </w:r>
    </w:p>
    <w:p w14:paraId="00000017" w14:textId="77777777" w:rsidR="00C7585A" w:rsidRPr="00CF3CBC" w:rsidRDefault="001D06F5">
      <w:pPr>
        <w:spacing w:after="0" w:line="231" w:lineRule="auto"/>
        <w:ind w:left="3084" w:right="2547"/>
        <w:jc w:val="center"/>
        <w:rPr>
          <w:b/>
          <w:sz w:val="72"/>
          <w:szCs w:val="72"/>
        </w:rPr>
      </w:pPr>
      <w:r w:rsidRPr="00CF3CBC">
        <w:rPr>
          <w:b/>
          <w:sz w:val="72"/>
          <w:szCs w:val="72"/>
        </w:rPr>
        <w:t>BYLAWS</w:t>
      </w:r>
    </w:p>
    <w:p w14:paraId="00000018" w14:textId="77777777" w:rsidR="00C7585A" w:rsidRPr="00CF3CBC" w:rsidRDefault="00C7585A">
      <w:pPr>
        <w:spacing w:after="0" w:line="231" w:lineRule="auto"/>
        <w:ind w:left="3084" w:right="2547"/>
        <w:jc w:val="center"/>
      </w:pPr>
    </w:p>
    <w:p w14:paraId="00000019" w14:textId="77777777" w:rsidR="00C7585A" w:rsidRPr="00CF3CBC" w:rsidRDefault="001D06F5">
      <w:pPr>
        <w:spacing w:after="0" w:line="259" w:lineRule="auto"/>
        <w:ind w:left="720" w:right="2"/>
        <w:jc w:val="center"/>
      </w:pPr>
      <w:r w:rsidRPr="00CF3CBC">
        <w:rPr>
          <w:b/>
        </w:rPr>
        <w:t xml:space="preserve">Learning in Retirement, Inc. </w:t>
      </w:r>
    </w:p>
    <w:p w14:paraId="0000001A" w14:textId="77777777" w:rsidR="00C7585A" w:rsidRPr="00CF3CBC" w:rsidRDefault="001D06F5">
      <w:pPr>
        <w:spacing w:after="0" w:line="259" w:lineRule="auto"/>
        <w:ind w:left="720"/>
        <w:jc w:val="center"/>
      </w:pPr>
      <w:r w:rsidRPr="00CF3CBC">
        <w:rPr>
          <w:b/>
        </w:rPr>
        <w:t xml:space="preserve">Doing Business As </w:t>
      </w:r>
    </w:p>
    <w:p w14:paraId="0000001B" w14:textId="77777777" w:rsidR="00C7585A" w:rsidRPr="00CF3CBC" w:rsidRDefault="001D06F5">
      <w:pPr>
        <w:spacing w:after="163" w:line="259" w:lineRule="auto"/>
      </w:pPr>
      <w:r w:rsidRPr="00CF3CBC">
        <w:rPr>
          <w:b/>
          <w:sz w:val="28"/>
          <w:szCs w:val="28"/>
        </w:rPr>
        <w:t xml:space="preserve"> </w:t>
      </w:r>
    </w:p>
    <w:sdt>
      <w:sdtPr>
        <w:tag w:val="goog_rdk_0"/>
        <w:id w:val="-310479406"/>
      </w:sdtPr>
      <w:sdtEndPr/>
      <w:sdtContent>
        <w:p w14:paraId="0000001C" w14:textId="791D9051" w:rsidR="00C7585A" w:rsidRPr="00CF3CBC" w:rsidRDefault="001D06F5">
          <w:pPr>
            <w:pStyle w:val="Heading1"/>
            <w:spacing w:after="143" w:line="249" w:lineRule="auto"/>
            <w:ind w:left="2786" w:right="1173" w:hanging="591"/>
            <w:rPr>
              <w:color w:val="000000"/>
              <w:sz w:val="28"/>
              <w:szCs w:val="28"/>
            </w:rPr>
          </w:pPr>
          <w:r w:rsidRPr="00CF3CBC">
            <w:rPr>
              <w:color w:val="000000"/>
              <w:sz w:val="28"/>
              <w:szCs w:val="28"/>
            </w:rPr>
            <w:t xml:space="preserve">The Osher Lifelong Learning Institute        </w:t>
          </w:r>
          <w:r w:rsidR="00051043" w:rsidRPr="00CF3CBC">
            <w:rPr>
              <w:color w:val="000000"/>
              <w:sz w:val="28"/>
              <w:szCs w:val="28"/>
            </w:rPr>
            <w:t xml:space="preserve">   </w:t>
          </w:r>
          <w:r w:rsidRPr="00CF3CBC">
            <w:rPr>
              <w:color w:val="000000"/>
              <w:sz w:val="28"/>
              <w:szCs w:val="28"/>
            </w:rPr>
            <w:t xml:space="preserve">at The University of Georgia </w:t>
          </w:r>
        </w:p>
      </w:sdtContent>
    </w:sdt>
    <w:p w14:paraId="0000001D" w14:textId="77777777" w:rsidR="00C7585A" w:rsidRPr="00CF3CBC" w:rsidRDefault="001D06F5">
      <w:pPr>
        <w:spacing w:after="0" w:line="259" w:lineRule="auto"/>
      </w:pPr>
      <w:r w:rsidRPr="00CF3CBC">
        <w:rPr>
          <w:b/>
          <w:sz w:val="44"/>
          <w:szCs w:val="44"/>
        </w:rPr>
        <w:t xml:space="preserve"> </w:t>
      </w:r>
    </w:p>
    <w:p w14:paraId="0000001E" w14:textId="77777777" w:rsidR="00C7585A" w:rsidRPr="00CF3CBC" w:rsidRDefault="001D06F5">
      <w:pPr>
        <w:spacing w:after="0" w:line="259" w:lineRule="auto"/>
        <w:ind w:left="2627" w:firstLine="714"/>
      </w:pPr>
      <w:r w:rsidRPr="00CF3CBC">
        <w:t xml:space="preserve">River’s Crossing </w:t>
      </w:r>
    </w:p>
    <w:p w14:paraId="0000001F" w14:textId="77777777" w:rsidR="00C7585A" w:rsidRPr="00CF3CBC" w:rsidRDefault="001D06F5">
      <w:pPr>
        <w:spacing w:after="33"/>
        <w:ind w:left="3341" w:right="1785"/>
      </w:pPr>
      <w:r w:rsidRPr="00CF3CBC">
        <w:t xml:space="preserve">850 College Station Road Athens, GA 30602-4811 </w:t>
      </w:r>
    </w:p>
    <w:p w14:paraId="00000020" w14:textId="77777777" w:rsidR="00C7585A" w:rsidRPr="00CF3CBC" w:rsidRDefault="001D06F5">
      <w:pPr>
        <w:spacing w:after="0" w:line="259" w:lineRule="auto"/>
      </w:pPr>
      <w:r w:rsidRPr="00CF3CBC">
        <w:rPr>
          <w:sz w:val="28"/>
          <w:szCs w:val="28"/>
        </w:rPr>
        <w:t xml:space="preserve"> </w:t>
      </w:r>
    </w:p>
    <w:p w14:paraId="00000021" w14:textId="77777777" w:rsidR="00C7585A" w:rsidRPr="00CF3CBC" w:rsidRDefault="00C7585A">
      <w:pPr>
        <w:spacing w:after="0" w:line="259" w:lineRule="auto"/>
      </w:pPr>
    </w:p>
    <w:p w14:paraId="00000022" w14:textId="77777777" w:rsidR="00C7585A" w:rsidRPr="00CF3CBC" w:rsidRDefault="001D06F5">
      <w:pPr>
        <w:spacing w:after="0" w:line="259" w:lineRule="auto"/>
      </w:pPr>
      <w:r w:rsidRPr="00CF3CBC">
        <w:rPr>
          <w:sz w:val="28"/>
          <w:szCs w:val="28"/>
        </w:rPr>
        <w:t xml:space="preserve"> </w:t>
      </w:r>
    </w:p>
    <w:p w14:paraId="00000023" w14:textId="77777777" w:rsidR="00C7585A" w:rsidRPr="00CF3CBC" w:rsidRDefault="001D06F5">
      <w:pPr>
        <w:tabs>
          <w:tab w:val="center" w:pos="3500"/>
          <w:tab w:val="center" w:pos="4934"/>
        </w:tabs>
        <w:spacing w:after="0" w:line="259" w:lineRule="auto"/>
      </w:pPr>
      <w:r w:rsidRPr="00CF3CBC">
        <w:rPr>
          <w:rFonts w:ascii="Calibri" w:eastAsia="Calibri" w:hAnsi="Calibri" w:cs="Calibri"/>
          <w:sz w:val="22"/>
          <w:szCs w:val="22"/>
        </w:rPr>
        <w:tab/>
      </w:r>
      <w:r w:rsidRPr="00CF3CBC">
        <w:rPr>
          <w:rFonts w:ascii="Calibri" w:eastAsia="Calibri" w:hAnsi="Calibri" w:cs="Calibri"/>
          <w:sz w:val="22"/>
          <w:szCs w:val="22"/>
        </w:rPr>
        <w:t xml:space="preserve">                                  </w:t>
      </w:r>
      <w:r w:rsidRPr="00CF3CBC">
        <w:rPr>
          <w:i/>
        </w:rPr>
        <w:t xml:space="preserve">Adopted: March 22, 2021 </w:t>
      </w:r>
    </w:p>
    <w:p w14:paraId="00000024" w14:textId="77777777" w:rsidR="00C7585A" w:rsidRPr="00CF3CBC" w:rsidRDefault="001D06F5">
      <w:pPr>
        <w:spacing w:after="0" w:line="259" w:lineRule="auto"/>
        <w:ind w:left="530"/>
        <w:jc w:val="center"/>
      </w:pPr>
      <w:r w:rsidRPr="00CF3CBC">
        <w:rPr>
          <w:i/>
        </w:rPr>
        <w:t xml:space="preserve">Revised: September 26, 2022 </w:t>
      </w:r>
    </w:p>
    <w:p w14:paraId="00000025" w14:textId="77777777" w:rsidR="00C7585A" w:rsidRPr="00CF3CBC" w:rsidRDefault="001D06F5">
      <w:pPr>
        <w:spacing w:after="0" w:line="259" w:lineRule="auto"/>
        <w:ind w:left="530" w:right="730"/>
        <w:jc w:val="center"/>
        <w:rPr>
          <w:i/>
        </w:rPr>
      </w:pPr>
      <w:r w:rsidRPr="00CF3CBC">
        <w:rPr>
          <w:i/>
        </w:rPr>
        <w:t xml:space="preserve">Revised: March, 2023 </w:t>
      </w:r>
    </w:p>
    <w:p w14:paraId="0ED3F635" w14:textId="71E456BB" w:rsidR="008805A0" w:rsidRPr="00CF3CBC" w:rsidRDefault="000B0AD5">
      <w:pPr>
        <w:spacing w:after="0" w:line="259" w:lineRule="auto"/>
        <w:ind w:left="530" w:right="730"/>
        <w:jc w:val="center"/>
        <w:rPr>
          <w:i/>
        </w:rPr>
      </w:pPr>
      <w:r w:rsidRPr="00CF3CBC">
        <w:rPr>
          <w:i/>
        </w:rPr>
        <w:t xml:space="preserve">      </w:t>
      </w:r>
      <w:r w:rsidR="008805A0" w:rsidRPr="00CF3CBC">
        <w:rPr>
          <w:i/>
        </w:rPr>
        <w:t xml:space="preserve">Revised: </w:t>
      </w:r>
      <w:r w:rsidRPr="00CF3CBC">
        <w:rPr>
          <w:i/>
        </w:rPr>
        <w:t>September</w:t>
      </w:r>
      <w:r w:rsidR="008805A0" w:rsidRPr="00CF3CBC">
        <w:rPr>
          <w:i/>
        </w:rPr>
        <w:t>, 2024</w:t>
      </w:r>
    </w:p>
    <w:p w14:paraId="00000026" w14:textId="77777777" w:rsidR="00C7585A" w:rsidRPr="00CF3CBC" w:rsidRDefault="00C7585A">
      <w:pPr>
        <w:spacing w:after="0" w:line="259" w:lineRule="auto"/>
        <w:ind w:left="530" w:right="730"/>
        <w:jc w:val="center"/>
        <w:rPr>
          <w:i/>
        </w:rPr>
      </w:pPr>
    </w:p>
    <w:p w14:paraId="00000027" w14:textId="77777777" w:rsidR="00C7585A" w:rsidRPr="00CF3CBC" w:rsidRDefault="00C7585A">
      <w:pPr>
        <w:spacing w:after="0" w:line="259" w:lineRule="auto"/>
        <w:ind w:left="530" w:right="730"/>
        <w:jc w:val="center"/>
        <w:rPr>
          <w:i/>
        </w:rPr>
      </w:pPr>
    </w:p>
    <w:p w14:paraId="00000028" w14:textId="77777777" w:rsidR="00C7585A" w:rsidRPr="00CF3CBC" w:rsidRDefault="001D06F5">
      <w:pPr>
        <w:spacing w:after="0" w:line="259" w:lineRule="auto"/>
      </w:pPr>
      <w:r w:rsidRPr="00CF3CBC">
        <w:rPr>
          <w:i/>
          <w:sz w:val="20"/>
          <w:szCs w:val="20"/>
        </w:rPr>
        <w:t xml:space="preserve"> </w:t>
      </w:r>
    </w:p>
    <w:p w14:paraId="00000029" w14:textId="77777777" w:rsidR="00C7585A" w:rsidRPr="00CF3CBC" w:rsidRDefault="001D06F5">
      <w:pPr>
        <w:spacing w:after="0" w:line="259" w:lineRule="auto"/>
      </w:pPr>
      <w:r w:rsidRPr="00CF3CBC">
        <w:rPr>
          <w:i/>
          <w:sz w:val="20"/>
          <w:szCs w:val="20"/>
        </w:rPr>
        <w:t xml:space="preserve"> </w:t>
      </w:r>
    </w:p>
    <w:p w14:paraId="0000002A" w14:textId="77777777" w:rsidR="00C7585A" w:rsidRPr="00CF3CBC" w:rsidRDefault="001D06F5">
      <w:pPr>
        <w:spacing w:after="0" w:line="259" w:lineRule="auto"/>
      </w:pPr>
      <w:r w:rsidRPr="00CF3CBC">
        <w:rPr>
          <w:i/>
          <w:sz w:val="20"/>
          <w:szCs w:val="20"/>
        </w:rPr>
        <w:t xml:space="preserve"> </w:t>
      </w:r>
    </w:p>
    <w:p w14:paraId="0000002B" w14:textId="77777777" w:rsidR="00C7585A" w:rsidRPr="00CF3CBC" w:rsidRDefault="001D06F5">
      <w:pPr>
        <w:spacing w:after="0" w:line="259" w:lineRule="auto"/>
      </w:pPr>
      <w:r w:rsidRPr="00CF3CBC">
        <w:rPr>
          <w:i/>
          <w:sz w:val="20"/>
          <w:szCs w:val="20"/>
        </w:rPr>
        <w:t xml:space="preserve"> </w:t>
      </w:r>
    </w:p>
    <w:p w14:paraId="0000002C" w14:textId="77777777" w:rsidR="00C7585A" w:rsidRPr="00CF3CBC" w:rsidRDefault="001D06F5">
      <w:pPr>
        <w:spacing w:after="0" w:line="259" w:lineRule="auto"/>
      </w:pPr>
      <w:r w:rsidRPr="00CF3CBC">
        <w:rPr>
          <w:i/>
          <w:sz w:val="20"/>
          <w:szCs w:val="20"/>
        </w:rPr>
        <w:t xml:space="preserve"> </w:t>
      </w:r>
    </w:p>
    <w:p w14:paraId="0000002D" w14:textId="77777777" w:rsidR="00C7585A" w:rsidRPr="00CF3CBC" w:rsidRDefault="001D06F5">
      <w:pPr>
        <w:spacing w:after="0" w:line="259" w:lineRule="auto"/>
      </w:pPr>
      <w:r w:rsidRPr="00CF3CBC">
        <w:rPr>
          <w:i/>
          <w:sz w:val="20"/>
          <w:szCs w:val="20"/>
        </w:rPr>
        <w:t xml:space="preserve"> </w:t>
      </w:r>
    </w:p>
    <w:p w14:paraId="0000002E" w14:textId="77777777" w:rsidR="00C7585A" w:rsidRPr="00CF3CBC" w:rsidRDefault="001D06F5">
      <w:pPr>
        <w:spacing w:after="0" w:line="259" w:lineRule="auto"/>
      </w:pPr>
      <w:r w:rsidRPr="00CF3CBC">
        <w:rPr>
          <w:i/>
          <w:sz w:val="20"/>
          <w:szCs w:val="20"/>
        </w:rPr>
        <w:t xml:space="preserve"> </w:t>
      </w:r>
    </w:p>
    <w:p w14:paraId="0000002F" w14:textId="77777777" w:rsidR="00C7585A" w:rsidRPr="00CF3CBC" w:rsidRDefault="001D06F5">
      <w:pPr>
        <w:spacing w:after="0" w:line="259" w:lineRule="auto"/>
      </w:pPr>
      <w:r w:rsidRPr="00CF3CBC">
        <w:rPr>
          <w:i/>
          <w:sz w:val="20"/>
          <w:szCs w:val="20"/>
        </w:rPr>
        <w:t xml:space="preserve"> </w:t>
      </w:r>
    </w:p>
    <w:p w14:paraId="00000030" w14:textId="77777777" w:rsidR="00C7585A" w:rsidRPr="00CF3CBC" w:rsidRDefault="001D06F5">
      <w:pPr>
        <w:spacing w:after="0" w:line="259" w:lineRule="auto"/>
      </w:pPr>
      <w:r w:rsidRPr="00CF3CBC">
        <w:rPr>
          <w:i/>
          <w:sz w:val="20"/>
          <w:szCs w:val="20"/>
        </w:rPr>
        <w:t xml:space="preserve"> </w:t>
      </w:r>
    </w:p>
    <w:p w14:paraId="00000031" w14:textId="77777777" w:rsidR="00C7585A" w:rsidRPr="00CF3CBC" w:rsidRDefault="001D06F5">
      <w:pPr>
        <w:spacing w:after="46" w:line="259" w:lineRule="auto"/>
      </w:pPr>
      <w:r w:rsidRPr="00CF3CBC">
        <w:rPr>
          <w:i/>
          <w:sz w:val="18"/>
          <w:szCs w:val="18"/>
        </w:rPr>
        <w:t xml:space="preserve"> </w:t>
      </w:r>
    </w:p>
    <w:p w14:paraId="00000032" w14:textId="77777777" w:rsidR="00C7585A" w:rsidRPr="00CF3CBC" w:rsidRDefault="001D06F5">
      <w:pPr>
        <w:spacing w:after="0" w:line="259" w:lineRule="auto"/>
        <w:jc w:val="right"/>
      </w:pPr>
      <w:r w:rsidRPr="00CF3CBC">
        <w:rPr>
          <w:rFonts w:ascii="Calibri" w:eastAsia="Calibri" w:hAnsi="Calibri" w:cs="Calibri"/>
          <w:sz w:val="18"/>
          <w:szCs w:val="18"/>
        </w:rPr>
        <w:t xml:space="preserve">River’s Crossing 850 College Station Road, Athens, GA. 30602 • </w:t>
      </w:r>
      <w:hyperlink r:id="rId8">
        <w:r w:rsidRPr="00CF3CBC">
          <w:rPr>
            <w:rFonts w:ascii="Calibri" w:eastAsia="Calibri" w:hAnsi="Calibri" w:cs="Calibri"/>
            <w:sz w:val="18"/>
            <w:szCs w:val="18"/>
            <w:u w:val="single"/>
          </w:rPr>
          <w:t>www.olli.uga.edu</w:t>
        </w:r>
      </w:hyperlink>
      <w:hyperlink r:id="rId9">
        <w:r w:rsidRPr="00CF3CBC">
          <w:rPr>
            <w:rFonts w:ascii="Calibri" w:eastAsia="Calibri" w:hAnsi="Calibri" w:cs="Calibri"/>
            <w:sz w:val="18"/>
            <w:szCs w:val="18"/>
          </w:rPr>
          <w:t xml:space="preserve"> </w:t>
        </w:r>
      </w:hyperlink>
      <w:r w:rsidRPr="00CF3CBC">
        <w:rPr>
          <w:rFonts w:ascii="Calibri" w:eastAsia="Calibri" w:hAnsi="Calibri" w:cs="Calibri"/>
          <w:sz w:val="18"/>
          <w:szCs w:val="18"/>
        </w:rPr>
        <w:t xml:space="preserve">• 706‐542‐7715 • olli@uga.edu </w:t>
      </w:r>
    </w:p>
    <w:p w14:paraId="00000033" w14:textId="77777777" w:rsidR="00C7585A" w:rsidRPr="00CF3CBC" w:rsidRDefault="001D06F5">
      <w:pPr>
        <w:spacing w:after="25" w:line="259" w:lineRule="auto"/>
      </w:pPr>
      <w:r w:rsidRPr="00CF3CBC">
        <w:rPr>
          <w:rFonts w:ascii="Calibri" w:eastAsia="Calibri" w:hAnsi="Calibri" w:cs="Calibri"/>
          <w:sz w:val="20"/>
          <w:szCs w:val="20"/>
        </w:rPr>
        <w:t xml:space="preserve"> </w:t>
      </w:r>
    </w:p>
    <w:p w14:paraId="00000034" w14:textId="77777777" w:rsidR="00C7585A" w:rsidRPr="00CF3CBC" w:rsidRDefault="001D06F5">
      <w:pPr>
        <w:spacing w:after="190" w:line="259" w:lineRule="auto"/>
      </w:pPr>
      <w:r w:rsidRPr="00CF3CBC">
        <w:rPr>
          <w:rFonts w:ascii="Calibri" w:eastAsia="Calibri" w:hAnsi="Calibri" w:cs="Calibri"/>
        </w:rPr>
        <w:lastRenderedPageBreak/>
        <w:t xml:space="preserve"> </w:t>
      </w:r>
    </w:p>
    <w:sdt>
      <w:sdtPr>
        <w:tag w:val="goog_rdk_1"/>
        <w:id w:val="1210845946"/>
      </w:sdtPr>
      <w:sdtEndPr/>
      <w:sdtContent>
        <w:p w14:paraId="00000035" w14:textId="77777777" w:rsidR="00C7585A" w:rsidRPr="00CF3CBC" w:rsidRDefault="001D06F5">
          <w:pPr>
            <w:pStyle w:val="Heading1"/>
          </w:pPr>
          <w:r w:rsidRPr="00CF3CBC">
            <w:t xml:space="preserve">TABLE OF CONTENTS </w:t>
          </w:r>
        </w:p>
      </w:sdtContent>
    </w:sdt>
    <w:p w14:paraId="00000036" w14:textId="77777777" w:rsidR="00C7585A" w:rsidRPr="00CF3CBC" w:rsidRDefault="001D06F5">
      <w:pPr>
        <w:spacing w:after="0" w:line="259" w:lineRule="auto"/>
      </w:pPr>
      <w:r w:rsidRPr="00CF3CBC">
        <w:rPr>
          <w:b/>
          <w:sz w:val="44"/>
          <w:szCs w:val="44"/>
        </w:rPr>
        <w:t xml:space="preserve"> </w:t>
      </w:r>
    </w:p>
    <w:p w14:paraId="00000037" w14:textId="77777777" w:rsidR="00C7585A" w:rsidRPr="00CF3CBC" w:rsidRDefault="001D06F5">
      <w:pPr>
        <w:spacing w:after="254" w:line="259" w:lineRule="auto"/>
        <w:ind w:left="3041"/>
      </w:pPr>
      <w:r w:rsidRPr="00CF3CBC">
        <w:rPr>
          <w:sz w:val="28"/>
          <w:szCs w:val="28"/>
        </w:rPr>
        <w:t xml:space="preserve">Article One: Organization </w:t>
      </w:r>
    </w:p>
    <w:p w14:paraId="00000038" w14:textId="77777777" w:rsidR="00C7585A" w:rsidRPr="00CF3CBC" w:rsidRDefault="001D06F5">
      <w:pPr>
        <w:spacing w:after="254" w:line="259" w:lineRule="auto"/>
        <w:ind w:left="2336"/>
      </w:pPr>
      <w:r w:rsidRPr="00CF3CBC">
        <w:rPr>
          <w:sz w:val="28"/>
          <w:szCs w:val="28"/>
        </w:rPr>
        <w:t xml:space="preserve">Article Two: Vision, Mission, Purpose </w:t>
      </w:r>
    </w:p>
    <w:p w14:paraId="00000039" w14:textId="77777777" w:rsidR="00C7585A" w:rsidRPr="00CF3CBC" w:rsidRDefault="001D06F5">
      <w:pPr>
        <w:spacing w:after="254" w:line="259" w:lineRule="auto"/>
        <w:ind w:left="2942"/>
      </w:pPr>
      <w:r w:rsidRPr="00CF3CBC">
        <w:rPr>
          <w:sz w:val="28"/>
          <w:szCs w:val="28"/>
        </w:rPr>
        <w:t xml:space="preserve">Article Three: Membership </w:t>
      </w:r>
    </w:p>
    <w:p w14:paraId="0000003A" w14:textId="77777777" w:rsidR="00C7585A" w:rsidRPr="00CF3CBC" w:rsidRDefault="001D06F5">
      <w:pPr>
        <w:spacing w:after="254" w:line="259" w:lineRule="auto"/>
        <w:ind w:left="2723"/>
      </w:pPr>
      <w:r w:rsidRPr="00CF3CBC">
        <w:rPr>
          <w:sz w:val="28"/>
          <w:szCs w:val="28"/>
        </w:rPr>
        <w:t xml:space="preserve">Article Four: Order of Business </w:t>
      </w:r>
    </w:p>
    <w:p w14:paraId="0000003B" w14:textId="77777777" w:rsidR="00C7585A" w:rsidRPr="00CF3CBC" w:rsidRDefault="001D06F5">
      <w:pPr>
        <w:spacing w:after="254" w:line="259" w:lineRule="auto"/>
        <w:ind w:left="2723"/>
      </w:pPr>
      <w:r w:rsidRPr="00CF3CBC">
        <w:rPr>
          <w:sz w:val="28"/>
          <w:szCs w:val="28"/>
        </w:rPr>
        <w:t xml:space="preserve">Article Five: Board of Directors </w:t>
      </w:r>
    </w:p>
    <w:p w14:paraId="0000003C" w14:textId="77777777" w:rsidR="00C7585A" w:rsidRPr="00CF3CBC" w:rsidRDefault="001D06F5">
      <w:pPr>
        <w:spacing w:after="254" w:line="259" w:lineRule="auto"/>
        <w:ind w:left="2935"/>
      </w:pPr>
      <w:r w:rsidRPr="00CF3CBC">
        <w:rPr>
          <w:sz w:val="28"/>
          <w:szCs w:val="28"/>
        </w:rPr>
        <w:t xml:space="preserve">Article Six: Annual Election </w:t>
      </w:r>
    </w:p>
    <w:p w14:paraId="0000003D" w14:textId="77777777" w:rsidR="00C7585A" w:rsidRPr="00CF3CBC" w:rsidRDefault="001D06F5">
      <w:pPr>
        <w:spacing w:after="252" w:line="259" w:lineRule="auto"/>
        <w:ind w:left="10" w:right="864"/>
        <w:jc w:val="right"/>
      </w:pPr>
      <w:r w:rsidRPr="00CF3CBC">
        <w:rPr>
          <w:sz w:val="28"/>
          <w:szCs w:val="28"/>
        </w:rPr>
        <w:t xml:space="preserve">Article Seven: Meetings of the General Membership </w:t>
      </w:r>
    </w:p>
    <w:p w14:paraId="0000003E" w14:textId="77777777" w:rsidR="00C7585A" w:rsidRPr="00CF3CBC" w:rsidRDefault="001D06F5">
      <w:pPr>
        <w:spacing w:after="254" w:line="259" w:lineRule="auto"/>
        <w:ind w:left="3024"/>
      </w:pPr>
      <w:r w:rsidRPr="00CF3CBC">
        <w:rPr>
          <w:sz w:val="28"/>
          <w:szCs w:val="28"/>
        </w:rPr>
        <w:t xml:space="preserve">Article Eight: Committees </w:t>
      </w:r>
    </w:p>
    <w:p w14:paraId="0000003F" w14:textId="77777777" w:rsidR="00C7585A" w:rsidRPr="00CF3CBC" w:rsidRDefault="001D06F5">
      <w:pPr>
        <w:spacing w:after="254" w:line="259" w:lineRule="auto"/>
        <w:ind w:left="2388"/>
      </w:pPr>
      <w:r w:rsidRPr="00CF3CBC">
        <w:rPr>
          <w:sz w:val="28"/>
          <w:szCs w:val="28"/>
        </w:rPr>
        <w:t xml:space="preserve">Article Nine: Shared Interest Groups </w:t>
      </w:r>
    </w:p>
    <w:p w14:paraId="00000040" w14:textId="77777777" w:rsidR="00C7585A" w:rsidRPr="00CF3CBC" w:rsidRDefault="001D06F5">
      <w:pPr>
        <w:spacing w:after="254" w:line="259" w:lineRule="auto"/>
        <w:ind w:left="2335"/>
      </w:pPr>
      <w:r w:rsidRPr="00CF3CBC">
        <w:rPr>
          <w:sz w:val="28"/>
          <w:szCs w:val="28"/>
        </w:rPr>
        <w:t xml:space="preserve">Article Ten: Classes, Events, Activities </w:t>
      </w:r>
    </w:p>
    <w:p w14:paraId="00000041" w14:textId="77777777" w:rsidR="00C7585A" w:rsidRPr="00CF3CBC" w:rsidRDefault="001D06F5">
      <w:pPr>
        <w:spacing w:after="252" w:line="259" w:lineRule="auto"/>
        <w:ind w:left="10" w:right="1198"/>
        <w:jc w:val="right"/>
      </w:pPr>
      <w:r w:rsidRPr="00CF3CBC">
        <w:rPr>
          <w:sz w:val="28"/>
          <w:szCs w:val="28"/>
        </w:rPr>
        <w:t xml:space="preserve">Article Eleven: Employees of the Organization </w:t>
      </w:r>
    </w:p>
    <w:p w14:paraId="00000042" w14:textId="77777777" w:rsidR="00C7585A" w:rsidRPr="00CF3CBC" w:rsidRDefault="001D06F5">
      <w:pPr>
        <w:spacing w:after="254" w:line="259" w:lineRule="auto"/>
        <w:ind w:left="2268"/>
      </w:pPr>
      <w:r w:rsidRPr="00CF3CBC">
        <w:rPr>
          <w:sz w:val="28"/>
          <w:szCs w:val="28"/>
        </w:rPr>
        <w:t xml:space="preserve">Article Twelve: Emergency Conditions </w:t>
      </w:r>
    </w:p>
    <w:p w14:paraId="00000043" w14:textId="77777777" w:rsidR="00C7585A" w:rsidRPr="00CF3CBC" w:rsidRDefault="001D06F5">
      <w:pPr>
        <w:spacing w:after="254" w:line="259" w:lineRule="auto"/>
        <w:ind w:left="2723"/>
      </w:pPr>
      <w:r w:rsidRPr="00CF3CBC">
        <w:rPr>
          <w:sz w:val="28"/>
          <w:szCs w:val="28"/>
        </w:rPr>
        <w:t xml:space="preserve">Article Thirteen: Amendments </w:t>
      </w:r>
    </w:p>
    <w:p w14:paraId="00000044" w14:textId="77777777" w:rsidR="00C7585A" w:rsidRPr="00CF3CBC" w:rsidRDefault="001D06F5">
      <w:pPr>
        <w:spacing w:after="254" w:line="259" w:lineRule="auto"/>
        <w:ind w:left="2561"/>
        <w:sectPr w:rsidR="00C7585A" w:rsidRPr="00CF3CBC">
          <w:headerReference w:type="even" r:id="rId10"/>
          <w:headerReference w:type="default" r:id="rId11"/>
          <w:headerReference w:type="first" r:id="rId12"/>
          <w:pgSz w:w="12240" w:h="15840"/>
          <w:pgMar w:top="720" w:right="2246" w:bottom="413" w:left="1541" w:header="720" w:footer="720" w:gutter="0"/>
          <w:pgNumType w:start="1"/>
          <w:cols w:space="720"/>
        </w:sectPr>
      </w:pPr>
      <w:r w:rsidRPr="00CF3CBC">
        <w:rPr>
          <w:sz w:val="28"/>
          <w:szCs w:val="28"/>
        </w:rPr>
        <w:t xml:space="preserve">Article Fourteen: Implementation </w:t>
      </w:r>
    </w:p>
    <w:p w14:paraId="00000045" w14:textId="77777777" w:rsidR="00C7585A" w:rsidRPr="00CF3CBC" w:rsidRDefault="001D06F5">
      <w:pPr>
        <w:spacing w:after="324" w:line="259" w:lineRule="auto"/>
        <w:ind w:left="91"/>
      </w:pPr>
      <w:r w:rsidRPr="00CF3CBC">
        <w:rPr>
          <w:sz w:val="20"/>
          <w:szCs w:val="20"/>
        </w:rPr>
        <w:lastRenderedPageBreak/>
        <w:t xml:space="preserve"> </w:t>
      </w:r>
    </w:p>
    <w:p w14:paraId="00000046" w14:textId="77777777" w:rsidR="00C7585A" w:rsidRPr="00CF3CBC" w:rsidRDefault="001D06F5">
      <w:pPr>
        <w:pStyle w:val="Heading2"/>
        <w:ind w:left="247"/>
      </w:pPr>
      <w:r w:rsidRPr="00CF3CBC">
        <w:t xml:space="preserve">Article One: Organization </w:t>
      </w:r>
    </w:p>
    <w:p w14:paraId="00000047" w14:textId="77777777" w:rsidR="00C7585A" w:rsidRPr="00CF3CBC" w:rsidRDefault="001D06F5">
      <w:pPr>
        <w:spacing w:after="123" w:line="239" w:lineRule="auto"/>
        <w:ind w:left="247" w:right="231"/>
        <w:jc w:val="both"/>
      </w:pPr>
      <w:r w:rsidRPr="00CF3CBC">
        <w:t>1.1 The name of this organization shall be Learning in Retirement, Inc. (LIR). Learning in Retirement, Inc., is a non-profit, 501(c)(3) organization doing business as The Osher Lifelong Learning Institute at the University of Geo</w:t>
      </w:r>
      <w:r w:rsidRPr="00CF3CBC">
        <w:t xml:space="preserve">rgia (OLLI@UGA). </w:t>
      </w:r>
    </w:p>
    <w:p w14:paraId="00000048" w14:textId="77777777" w:rsidR="00C7585A" w:rsidRPr="00CF3CBC" w:rsidRDefault="001D06F5">
      <w:pPr>
        <w:ind w:left="226" w:right="120"/>
      </w:pPr>
      <w:r w:rsidRPr="00CF3CBC">
        <w:t xml:space="preserve">1.2. </w:t>
      </w:r>
      <w:r w:rsidRPr="00CF3CBC">
        <w:tab/>
        <w:t>OLLI@UGA is the beneficiary of endowment gifts from the Bernard Osher Foundation to the University of Georgia and the University of Georgia Foundation. The University of Georgia Foundation manages this endowment, and the interest is</w:t>
      </w:r>
      <w:r w:rsidRPr="00CF3CBC">
        <w:t xml:space="preserve"> used to support the activities, programs, and personnel of OLLI@UGA. Nothing in these Bylaws shall conflict with the written agreement between the Bernard Osher Foundation and the University of Georgia Foundation. </w:t>
      </w:r>
    </w:p>
    <w:p w14:paraId="00000049" w14:textId="77777777" w:rsidR="00C7585A" w:rsidRPr="00CF3CBC" w:rsidRDefault="001D06F5">
      <w:pPr>
        <w:tabs>
          <w:tab w:val="center" w:pos="366"/>
          <w:tab w:val="center" w:pos="4518"/>
        </w:tabs>
        <w:spacing w:after="11"/>
      </w:pPr>
      <w:r w:rsidRPr="00CF3CBC">
        <w:rPr>
          <w:rFonts w:ascii="Calibri" w:eastAsia="Calibri" w:hAnsi="Calibri" w:cs="Calibri"/>
          <w:sz w:val="22"/>
          <w:szCs w:val="22"/>
        </w:rPr>
        <w:tab/>
      </w:r>
      <w:r w:rsidRPr="00CF3CBC">
        <w:t>1.3</w:t>
      </w:r>
      <w:r w:rsidRPr="00CF3CBC">
        <w:rPr>
          <w:rFonts w:ascii="Arial" w:eastAsia="Arial" w:hAnsi="Arial" w:cs="Arial"/>
        </w:rPr>
        <w:t xml:space="preserve"> </w:t>
      </w:r>
      <w:r w:rsidRPr="00CF3CBC">
        <w:rPr>
          <w:rFonts w:ascii="Arial" w:eastAsia="Arial" w:hAnsi="Arial" w:cs="Arial"/>
        </w:rPr>
        <w:tab/>
      </w:r>
      <w:r w:rsidRPr="00CF3CBC">
        <w:t>OLLI@UGA operates in cooperation w</w:t>
      </w:r>
      <w:r w:rsidRPr="00CF3CBC">
        <w:t xml:space="preserve">ith the University of Georgia Mary </w:t>
      </w:r>
    </w:p>
    <w:p w14:paraId="0000004A" w14:textId="77777777" w:rsidR="00C7585A" w:rsidRPr="00CF3CBC" w:rsidRDefault="001D06F5">
      <w:pPr>
        <w:spacing w:after="11"/>
        <w:ind w:left="219" w:right="120"/>
      </w:pPr>
      <w:r w:rsidRPr="00CF3CBC">
        <w:t xml:space="preserve">Frances Early College of Education under the terms of a written Memorandum of </w:t>
      </w:r>
    </w:p>
    <w:p w14:paraId="0000004B" w14:textId="77777777" w:rsidR="00C7585A" w:rsidRPr="00CF3CBC" w:rsidRDefault="001D06F5">
      <w:pPr>
        <w:spacing w:after="123" w:line="239" w:lineRule="auto"/>
        <w:ind w:left="247" w:right="502"/>
        <w:jc w:val="both"/>
      </w:pPr>
      <w:r w:rsidRPr="00CF3CBC">
        <w:t xml:space="preserve">Agreement between OLLI@UGA and the University of Georgia. Nothing in these Bylaws shall conflict with the Memorandum of Agreement between OLLI@UGA and the University of Georgia. </w:t>
      </w:r>
    </w:p>
    <w:p w14:paraId="0000004C" w14:textId="77777777" w:rsidR="00C7585A" w:rsidRPr="00CF3CBC" w:rsidRDefault="001D06F5">
      <w:pPr>
        <w:ind w:left="219" w:right="120"/>
      </w:pPr>
      <w:r w:rsidRPr="00CF3CBC">
        <w:t>1.4</w:t>
      </w:r>
      <w:r w:rsidRPr="00CF3CBC">
        <w:rPr>
          <w:rFonts w:ascii="Arial" w:eastAsia="Arial" w:hAnsi="Arial" w:cs="Arial"/>
        </w:rPr>
        <w:t xml:space="preserve"> </w:t>
      </w:r>
      <w:r w:rsidRPr="00CF3CBC">
        <w:t>The OLLI@UGA name and logo shall be maintained and used as established by</w:t>
      </w:r>
      <w:r w:rsidRPr="00CF3CBC">
        <w:t xml:space="preserve"> the Bernard Osher Foundation and the University of Georgia. </w:t>
      </w:r>
    </w:p>
    <w:p w14:paraId="0000004D" w14:textId="77777777" w:rsidR="00C7585A" w:rsidRPr="00CF3CBC" w:rsidRDefault="001D06F5">
      <w:pPr>
        <w:spacing w:after="123" w:line="239" w:lineRule="auto"/>
        <w:ind w:left="247" w:right="502"/>
        <w:jc w:val="both"/>
      </w:pPr>
      <w:r w:rsidRPr="00CF3CBC">
        <w:t>1.5</w:t>
      </w:r>
      <w:r w:rsidRPr="00CF3CBC">
        <w:rPr>
          <w:rFonts w:ascii="Arial" w:eastAsia="Arial" w:hAnsi="Arial" w:cs="Arial"/>
        </w:rPr>
        <w:t xml:space="preserve"> </w:t>
      </w:r>
      <w:r w:rsidRPr="00CF3CBC">
        <w:t xml:space="preserve">All activities of OLLI@UGA shall be carried out within the relevant law and in accordance with the Bylaws and Policies of OLLI@UGA and the Policies of the University of Georgia. </w:t>
      </w:r>
    </w:p>
    <w:p w14:paraId="0000004E" w14:textId="77777777" w:rsidR="00C7585A" w:rsidRPr="00CF3CBC" w:rsidRDefault="001D06F5">
      <w:pPr>
        <w:ind w:left="262" w:right="120"/>
      </w:pPr>
      <w:r w:rsidRPr="00CF3CBC">
        <w:t>1.6</w:t>
      </w:r>
      <w:r w:rsidRPr="00CF3CBC">
        <w:rPr>
          <w:rFonts w:ascii="Arial" w:eastAsia="Arial" w:hAnsi="Arial" w:cs="Arial"/>
        </w:rPr>
        <w:t xml:space="preserve"> </w:t>
      </w:r>
      <w:r w:rsidRPr="00CF3CBC">
        <w:t>As a no</w:t>
      </w:r>
      <w:r w:rsidRPr="00CF3CBC">
        <w:t xml:space="preserve">n-profit organization, OLLI@UGA shall not engage in any activities that may jeopardize its tax-exempt status, including the following: </w:t>
      </w:r>
    </w:p>
    <w:p w14:paraId="0000004F" w14:textId="77777777" w:rsidR="00C7585A" w:rsidRPr="00CF3CBC" w:rsidRDefault="001D06F5">
      <w:pPr>
        <w:ind w:left="887" w:right="120" w:firstLine="89"/>
      </w:pPr>
      <w:r w:rsidRPr="00CF3CBC">
        <w:t>1.6.1.</w:t>
      </w:r>
      <w:r w:rsidRPr="00CF3CBC">
        <w:rPr>
          <w:rFonts w:ascii="Arial" w:eastAsia="Arial" w:hAnsi="Arial" w:cs="Arial"/>
        </w:rPr>
        <w:t xml:space="preserve"> </w:t>
      </w:r>
      <w:r w:rsidRPr="00CF3CBC">
        <w:t>OLLI@UGA shall not allow lobbying or endorsement of political candidates, positions, or activities at any OLLI@UG</w:t>
      </w:r>
      <w:r w:rsidRPr="00CF3CBC">
        <w:t xml:space="preserve">A function. </w:t>
      </w:r>
    </w:p>
    <w:p w14:paraId="00000050" w14:textId="77777777" w:rsidR="00C7585A" w:rsidRPr="00CF3CBC" w:rsidRDefault="001D06F5">
      <w:pPr>
        <w:spacing w:after="27"/>
        <w:ind w:left="887" w:right="120" w:firstLine="89"/>
      </w:pPr>
      <w:r w:rsidRPr="00CF3CBC">
        <w:t>1.6.2.</w:t>
      </w:r>
      <w:r w:rsidRPr="00CF3CBC">
        <w:rPr>
          <w:rFonts w:ascii="Arial" w:eastAsia="Arial" w:hAnsi="Arial" w:cs="Arial"/>
        </w:rPr>
        <w:t xml:space="preserve"> </w:t>
      </w:r>
      <w:r w:rsidRPr="00CF3CBC">
        <w:t xml:space="preserve">OLLI@UGA shall not allow presentations to its members on behalf of “for profit” entities. </w:t>
      </w:r>
    </w:p>
    <w:p w14:paraId="00000051" w14:textId="77777777" w:rsidR="00C7585A" w:rsidRPr="00CF3CBC" w:rsidRDefault="001D06F5">
      <w:pPr>
        <w:spacing w:after="148" w:line="259" w:lineRule="auto"/>
        <w:ind w:left="91"/>
      </w:pPr>
      <w:r w:rsidRPr="00CF3CBC">
        <w:rPr>
          <w:sz w:val="28"/>
          <w:szCs w:val="28"/>
        </w:rPr>
        <w:t xml:space="preserve"> </w:t>
      </w:r>
    </w:p>
    <w:p w14:paraId="00000052" w14:textId="77777777" w:rsidR="00C7585A" w:rsidRPr="00CF3CBC" w:rsidRDefault="001D06F5">
      <w:pPr>
        <w:pStyle w:val="Heading2"/>
        <w:ind w:left="247"/>
      </w:pPr>
      <w:r w:rsidRPr="00CF3CBC">
        <w:t xml:space="preserve">Article Two: Vision, Mission, Purpose </w:t>
      </w:r>
    </w:p>
    <w:p w14:paraId="00000053" w14:textId="77777777" w:rsidR="00C7585A" w:rsidRPr="00CF3CBC" w:rsidRDefault="001D06F5">
      <w:pPr>
        <w:ind w:left="262" w:right="120"/>
      </w:pPr>
      <w:r w:rsidRPr="00CF3CBC">
        <w:t>2.1</w:t>
      </w:r>
      <w:r w:rsidRPr="00CF3CBC">
        <w:rPr>
          <w:rFonts w:ascii="Arial" w:eastAsia="Arial" w:hAnsi="Arial" w:cs="Arial"/>
        </w:rPr>
        <w:t xml:space="preserve"> </w:t>
      </w:r>
      <w:r w:rsidRPr="00CF3CBC">
        <w:t>Vision: OLLI@UGA envisions that its members will celebrate life through the benefits of lifelong lea</w:t>
      </w:r>
      <w:r w:rsidRPr="00CF3CBC">
        <w:t xml:space="preserve">rning and community engagement. </w:t>
      </w:r>
    </w:p>
    <w:p w14:paraId="00000054" w14:textId="77777777" w:rsidR="00C7585A" w:rsidRPr="00CF3CBC" w:rsidRDefault="001D06F5">
      <w:pPr>
        <w:spacing w:after="123" w:line="239" w:lineRule="auto"/>
        <w:ind w:left="247" w:right="1203"/>
        <w:jc w:val="both"/>
      </w:pPr>
      <w:r w:rsidRPr="00CF3CBC">
        <w:t>2.2</w:t>
      </w:r>
      <w:r w:rsidRPr="00CF3CBC">
        <w:rPr>
          <w:rFonts w:ascii="Arial" w:eastAsia="Arial" w:hAnsi="Arial" w:cs="Arial"/>
        </w:rPr>
        <w:t xml:space="preserve"> </w:t>
      </w:r>
      <w:r w:rsidRPr="00CF3CBC">
        <w:t xml:space="preserve">Mission: OLLI@UGA is dedicated to engaging its members in lifelong learning through opportunities for intellectual, social, and cultural enrichment. </w:t>
      </w:r>
    </w:p>
    <w:p w14:paraId="00000055" w14:textId="77777777" w:rsidR="00C7585A" w:rsidRPr="00CF3CBC" w:rsidRDefault="001D06F5">
      <w:pPr>
        <w:ind w:left="262" w:right="120"/>
      </w:pPr>
      <w:r w:rsidRPr="00CF3CBC">
        <w:lastRenderedPageBreak/>
        <w:t>2.3</w:t>
      </w:r>
      <w:r w:rsidRPr="00CF3CBC">
        <w:rPr>
          <w:rFonts w:ascii="Arial" w:eastAsia="Arial" w:hAnsi="Arial" w:cs="Arial"/>
        </w:rPr>
        <w:t xml:space="preserve"> </w:t>
      </w:r>
      <w:r w:rsidRPr="00CF3CBC">
        <w:rPr>
          <w:rFonts w:ascii="Arial" w:eastAsia="Arial" w:hAnsi="Arial" w:cs="Arial"/>
        </w:rPr>
        <w:tab/>
      </w:r>
      <w:r w:rsidRPr="00CF3CBC">
        <w:t>Purpose: OLLI@UGA offers its members a varied curriculum of clas</w:t>
      </w:r>
      <w:r w:rsidRPr="00CF3CBC">
        <w:t xml:space="preserve">ses, a forum for the pursuit of shared interests, and opportunities for travel and social engagement. </w:t>
      </w:r>
    </w:p>
    <w:p w14:paraId="00000056" w14:textId="77777777" w:rsidR="00C7585A" w:rsidRPr="00CF3CBC" w:rsidRDefault="001D06F5">
      <w:pPr>
        <w:spacing w:after="131" w:line="259" w:lineRule="auto"/>
        <w:ind w:left="91"/>
      </w:pPr>
      <w:r w:rsidRPr="00CF3CBC">
        <w:rPr>
          <w:sz w:val="22"/>
          <w:szCs w:val="22"/>
        </w:rPr>
        <w:t xml:space="preserve"> </w:t>
      </w:r>
    </w:p>
    <w:p w14:paraId="00000057" w14:textId="77777777" w:rsidR="00C7585A" w:rsidRPr="00CF3CBC" w:rsidRDefault="001D06F5">
      <w:pPr>
        <w:pStyle w:val="Heading2"/>
        <w:ind w:left="247"/>
      </w:pPr>
      <w:r w:rsidRPr="00CF3CBC">
        <w:t xml:space="preserve">Article Three: Membership </w:t>
      </w:r>
    </w:p>
    <w:p w14:paraId="00000058" w14:textId="77777777" w:rsidR="00C7585A" w:rsidRPr="00CF3CBC" w:rsidRDefault="001D06F5">
      <w:pPr>
        <w:spacing w:after="123" w:line="239" w:lineRule="auto"/>
        <w:ind w:left="247" w:right="164"/>
        <w:jc w:val="both"/>
      </w:pPr>
      <w:r w:rsidRPr="00CF3CBC">
        <w:t>3.1</w:t>
      </w:r>
      <w:r w:rsidRPr="00CF3CBC">
        <w:rPr>
          <w:rFonts w:ascii="Arial" w:eastAsia="Arial" w:hAnsi="Arial" w:cs="Arial"/>
        </w:rPr>
        <w:t xml:space="preserve"> </w:t>
      </w:r>
      <w:r w:rsidRPr="00CF3CBC">
        <w:t>Membership in OLLI@UGA is open without regard to race, creed, color, national origin, disability, gender identity, sexua</w:t>
      </w:r>
      <w:r w:rsidRPr="00CF3CBC">
        <w:t xml:space="preserve">l orientation, or educational experience to any individual age fifty or older and his/her/their partner. </w:t>
      </w:r>
    </w:p>
    <w:p w14:paraId="00000059" w14:textId="77777777" w:rsidR="00C7585A" w:rsidRPr="00CF3CBC" w:rsidRDefault="001D06F5">
      <w:pPr>
        <w:spacing w:after="27"/>
        <w:ind w:left="262" w:right="120"/>
      </w:pPr>
      <w:r w:rsidRPr="00CF3CBC">
        <w:t>3.2</w:t>
      </w:r>
      <w:r w:rsidRPr="00CF3CBC">
        <w:rPr>
          <w:rFonts w:ascii="Arial" w:eastAsia="Arial" w:hAnsi="Arial" w:cs="Arial"/>
        </w:rPr>
        <w:t xml:space="preserve"> </w:t>
      </w:r>
      <w:r w:rsidRPr="00CF3CBC">
        <w:rPr>
          <w:rFonts w:ascii="Arial" w:eastAsia="Arial" w:hAnsi="Arial" w:cs="Arial"/>
        </w:rPr>
        <w:tab/>
      </w:r>
      <w:r w:rsidRPr="00CF3CBC">
        <w:t xml:space="preserve">A requirement of membership in OLLI@UGA is registration with the organization and payment of membership dues. </w:t>
      </w:r>
    </w:p>
    <w:p w14:paraId="0000005A" w14:textId="77777777" w:rsidR="00C7585A" w:rsidRPr="00CF3CBC" w:rsidRDefault="001D06F5">
      <w:pPr>
        <w:spacing w:after="187" w:line="259" w:lineRule="auto"/>
        <w:ind w:left="91"/>
      </w:pPr>
      <w:r w:rsidRPr="00CF3CBC">
        <w:rPr>
          <w:sz w:val="28"/>
          <w:szCs w:val="28"/>
        </w:rPr>
        <w:t xml:space="preserve"> </w:t>
      </w:r>
    </w:p>
    <w:p w14:paraId="0000005B" w14:textId="77777777" w:rsidR="00C7585A" w:rsidRPr="00CF3CBC" w:rsidRDefault="001D06F5">
      <w:pPr>
        <w:pStyle w:val="Heading2"/>
        <w:ind w:left="363"/>
      </w:pPr>
      <w:r w:rsidRPr="00CF3CBC">
        <w:t xml:space="preserve">Article Four: Order of Business </w:t>
      </w:r>
    </w:p>
    <w:p w14:paraId="0000005C" w14:textId="77777777" w:rsidR="00C7585A" w:rsidRPr="00CF3CBC" w:rsidRDefault="001D06F5">
      <w:pPr>
        <w:spacing w:after="149" w:line="239" w:lineRule="auto"/>
        <w:ind w:left="363" w:right="309"/>
        <w:jc w:val="both"/>
      </w:pPr>
      <w:r w:rsidRPr="00CF3CBC">
        <w:t>4.1</w:t>
      </w:r>
      <w:r w:rsidRPr="00CF3CBC">
        <w:rPr>
          <w:rFonts w:ascii="Arial" w:eastAsia="Arial" w:hAnsi="Arial" w:cs="Arial"/>
        </w:rPr>
        <w:t xml:space="preserve"> </w:t>
      </w:r>
      <w:r w:rsidRPr="00CF3CBC">
        <w:t xml:space="preserve">The business of OLLI@UGA shall be conducted by an established set of procedures (e.g., the latest edition of </w:t>
      </w:r>
      <w:r w:rsidRPr="00CF3CBC">
        <w:rPr>
          <w:i/>
        </w:rPr>
        <w:t>Robert’s Rules of Order Newly Revised</w:t>
      </w:r>
      <w:r w:rsidRPr="00CF3CBC">
        <w:t xml:space="preserve">, </w:t>
      </w:r>
      <w:r w:rsidRPr="00CF3CBC">
        <w:rPr>
          <w:i/>
        </w:rPr>
        <w:t>Martha’s Rules</w:t>
      </w:r>
      <w:r w:rsidRPr="00CF3CBC">
        <w:t xml:space="preserve">, etc.). </w:t>
      </w:r>
    </w:p>
    <w:p w14:paraId="0000005F" w14:textId="49B6F9DD" w:rsidR="00C7585A" w:rsidRPr="00CF3CBC" w:rsidRDefault="001D06F5" w:rsidP="008805A0">
      <w:pPr>
        <w:spacing w:after="58"/>
        <w:ind w:right="120"/>
        <w:rPr>
          <w:strike/>
        </w:rPr>
      </w:pPr>
      <w:sdt>
        <w:sdtPr>
          <w:tag w:val="goog_rdk_2"/>
          <w:id w:val="-303170715"/>
          <w:showingPlcHdr/>
        </w:sdtPr>
        <w:sdtEndPr>
          <w:rPr>
            <w:strike/>
          </w:rPr>
        </w:sdtEndPr>
        <w:sdtContent>
          <w:r w:rsidR="008805A0" w:rsidRPr="00CF3CBC">
            <w:t xml:space="preserve">     </w:t>
          </w:r>
        </w:sdtContent>
      </w:sdt>
      <w:r w:rsidRPr="00CF3CBC">
        <w:rPr>
          <w:strike/>
        </w:rPr>
        <w:t xml:space="preserve"> </w:t>
      </w:r>
    </w:p>
    <w:p w14:paraId="00000060" w14:textId="77777777" w:rsidR="00C7585A" w:rsidRPr="00CF3CBC" w:rsidRDefault="001D06F5">
      <w:pPr>
        <w:pStyle w:val="Heading2"/>
        <w:spacing w:after="103"/>
        <w:ind w:left="363"/>
      </w:pPr>
      <w:r w:rsidRPr="00CF3CBC">
        <w:t xml:space="preserve">Article Five: Board of Directors </w:t>
      </w:r>
    </w:p>
    <w:p w14:paraId="00000061" w14:textId="77777777" w:rsidR="00C7585A" w:rsidRPr="00CF3CBC" w:rsidRDefault="001D06F5">
      <w:pPr>
        <w:spacing w:after="142"/>
        <w:ind w:left="363" w:right="120"/>
      </w:pPr>
      <w:r w:rsidRPr="00CF3CBC">
        <w:t>5.1</w:t>
      </w:r>
      <w:r w:rsidRPr="00CF3CBC">
        <w:rPr>
          <w:rFonts w:ascii="Arial" w:eastAsia="Arial" w:hAnsi="Arial" w:cs="Arial"/>
        </w:rPr>
        <w:t xml:space="preserve"> </w:t>
      </w:r>
      <w:r w:rsidRPr="00CF3CBC">
        <w:rPr>
          <w:rFonts w:ascii="Arial" w:eastAsia="Arial" w:hAnsi="Arial" w:cs="Arial"/>
        </w:rPr>
        <w:tab/>
      </w:r>
      <w:r w:rsidRPr="00CF3CBC">
        <w:t xml:space="preserve">The governing body of OLLI@UGA </w:t>
      </w:r>
      <w:r w:rsidRPr="00CF3CBC">
        <w:t>shall be the Board of Directors, drawn from the general membership of OLLI@UGA. The Board of Directors shall act in the name of the organization and manage the business of the organization with exclusive authority (a) to approve and disburse funds, not onl</w:t>
      </w:r>
      <w:r w:rsidRPr="00CF3CBC">
        <w:t>y in accordance with the approved annual budget and budget amendments, but for all non-budgeted expenses and all contracts for which monies have not previously been approved, and (b) to establish membership dues and fees for classes, events, and other acti</w:t>
      </w:r>
      <w:r w:rsidRPr="00CF3CBC">
        <w:t xml:space="preserve">vities. </w:t>
      </w:r>
    </w:p>
    <w:p w14:paraId="00000062" w14:textId="3117D1AB" w:rsidR="00C7585A" w:rsidRPr="00CF3CBC" w:rsidRDefault="001D06F5">
      <w:pPr>
        <w:spacing w:after="23"/>
        <w:ind w:left="363" w:right="120"/>
      </w:pPr>
      <w:r w:rsidRPr="00CF3CBC">
        <w:t>5.2</w:t>
      </w:r>
      <w:r w:rsidRPr="00CF3CBC">
        <w:rPr>
          <w:rFonts w:ascii="Arial" w:eastAsia="Arial" w:hAnsi="Arial" w:cs="Arial"/>
        </w:rPr>
        <w:t xml:space="preserve"> </w:t>
      </w:r>
      <w:r w:rsidRPr="00CF3CBC">
        <w:rPr>
          <w:rFonts w:ascii="Arial" w:eastAsia="Arial" w:hAnsi="Arial" w:cs="Arial"/>
        </w:rPr>
        <w:tab/>
      </w:r>
      <w:r w:rsidRPr="00CF3CBC">
        <w:t xml:space="preserve">The Board of Directors shall consist of fourteen elected voting members and four non-voting advisory members. Voting members of the Board shall include </w:t>
      </w:r>
      <w:proofErr w:type="gramStart"/>
      <w:r w:rsidRPr="00CF3CBC">
        <w:t>ten  Directors</w:t>
      </w:r>
      <w:proofErr w:type="gramEnd"/>
      <w:r w:rsidRPr="00CF3CBC">
        <w:t xml:space="preserve"> and four  Officers. Advisory non-voting members of the Board shall include </w:t>
      </w:r>
      <w:sdt>
        <w:sdtPr>
          <w:tag w:val="goog_rdk_3"/>
          <w:id w:val="1954736121"/>
        </w:sdtPr>
        <w:sdtEndPr/>
        <w:sdtContent>
          <w:sdt>
            <w:sdtPr>
              <w:tag w:val="goog_rdk_4"/>
              <w:id w:val="-861284546"/>
            </w:sdtPr>
            <w:sdtEndPr/>
            <w:sdtContent/>
          </w:sdt>
        </w:sdtContent>
      </w:sdt>
      <w:r w:rsidRPr="00CF3CBC">
        <w:t xml:space="preserve">the Executive Director of OLLI@UGA and a representative from the Office of the Dean of the Mary Frances Early College of Education. Any other advisory non-voting members may be named with the unanimous consent of the Board. </w:t>
      </w:r>
    </w:p>
    <w:p w14:paraId="00000063" w14:textId="77777777" w:rsidR="00C7585A" w:rsidRPr="00CF3CBC" w:rsidRDefault="00C7585A">
      <w:pPr>
        <w:spacing w:after="23"/>
        <w:ind w:left="363" w:right="120"/>
      </w:pPr>
    </w:p>
    <w:p w14:paraId="00000064" w14:textId="77777777" w:rsidR="00C7585A" w:rsidRPr="00CF3CBC" w:rsidRDefault="001D06F5">
      <w:pPr>
        <w:spacing w:after="140"/>
        <w:ind w:left="363" w:right="120"/>
      </w:pPr>
      <w:r w:rsidRPr="00CF3CBC">
        <w:t>5.3</w:t>
      </w:r>
      <w:r w:rsidRPr="00CF3CBC">
        <w:rPr>
          <w:rFonts w:ascii="Arial" w:eastAsia="Arial" w:hAnsi="Arial" w:cs="Arial"/>
        </w:rPr>
        <w:t xml:space="preserve"> </w:t>
      </w:r>
      <w:r w:rsidRPr="00CF3CBC">
        <w:t>Directors and Officers</w:t>
      </w:r>
      <w:r w:rsidRPr="00CF3CBC">
        <w:t xml:space="preserve"> shall be elected to the Board of Directors by the general membership at the Annual Election. </w:t>
      </w:r>
    </w:p>
    <w:p w14:paraId="00000065" w14:textId="77777777" w:rsidR="00C7585A" w:rsidRPr="00CF3CBC" w:rsidRDefault="001D06F5">
      <w:pPr>
        <w:spacing w:after="140"/>
        <w:ind w:left="363" w:right="120"/>
      </w:pPr>
      <w:r w:rsidRPr="00CF3CBC">
        <w:t xml:space="preserve">5.4. The President of OLLI@UGA shall chair the Board of Directors and shall preside at meetings of the Board. </w:t>
      </w:r>
    </w:p>
    <w:p w14:paraId="00000066" w14:textId="77777777" w:rsidR="00C7585A" w:rsidRPr="00CF3CBC" w:rsidRDefault="001D06F5">
      <w:pPr>
        <w:spacing w:after="149" w:line="239" w:lineRule="auto"/>
        <w:ind w:left="363" w:right="231"/>
        <w:jc w:val="both"/>
      </w:pPr>
      <w:r w:rsidRPr="00CF3CBC">
        <w:lastRenderedPageBreak/>
        <w:t>5.5</w:t>
      </w:r>
      <w:r w:rsidRPr="00CF3CBC">
        <w:rPr>
          <w:rFonts w:ascii="Arial" w:eastAsia="Arial" w:hAnsi="Arial" w:cs="Arial"/>
        </w:rPr>
        <w:t xml:space="preserve"> </w:t>
      </w:r>
      <w:r w:rsidRPr="00CF3CBC">
        <w:t>The Board of Directors shall meet at least mon</w:t>
      </w:r>
      <w:r w:rsidRPr="00CF3CBC">
        <w:t xml:space="preserve">thly. The Board of Directors may change the meeting time and/or date with a plurality vote. A meeting agenda shall be posted on the OLLI@UGA website (olli.uga.edu) at least seventy-two hours prior to each Board meeting. </w:t>
      </w:r>
    </w:p>
    <w:p w14:paraId="00000067" w14:textId="77777777" w:rsidR="00C7585A" w:rsidRPr="00CF3CBC" w:rsidRDefault="001D06F5">
      <w:pPr>
        <w:spacing w:after="147" w:line="239" w:lineRule="auto"/>
        <w:ind w:left="363" w:right="231"/>
        <w:jc w:val="both"/>
      </w:pPr>
      <w:proofErr w:type="gramStart"/>
      <w:r w:rsidRPr="00CF3CBC">
        <w:t>5.6</w:t>
      </w:r>
      <w:r w:rsidRPr="00CF3CBC">
        <w:rPr>
          <w:rFonts w:ascii="Arial" w:eastAsia="Arial" w:hAnsi="Arial" w:cs="Arial"/>
        </w:rPr>
        <w:t xml:space="preserve">  </w:t>
      </w:r>
      <w:r w:rsidRPr="00CF3CBC">
        <w:t>All</w:t>
      </w:r>
      <w:proofErr w:type="gramEnd"/>
      <w:r w:rsidRPr="00CF3CBC">
        <w:t xml:space="preserve"> meetings and minutes of th</w:t>
      </w:r>
      <w:r w:rsidRPr="00CF3CBC">
        <w:t>e Board of Directors and its committees shall be open to the general membership.  Meetings of the Executive Committee, executive sessions of the Board, meetings of the Nominating Committee, and meetings dealing with personnel issues are closed to the gener</w:t>
      </w:r>
      <w:r w:rsidRPr="00CF3CBC">
        <w:t>al membership</w:t>
      </w:r>
    </w:p>
    <w:p w14:paraId="00000068" w14:textId="77777777" w:rsidR="00C7585A" w:rsidRPr="00CF3CBC" w:rsidRDefault="001D06F5">
      <w:pPr>
        <w:spacing w:after="147" w:line="239" w:lineRule="auto"/>
        <w:ind w:left="360" w:right="231"/>
        <w:jc w:val="both"/>
      </w:pPr>
      <w:r w:rsidRPr="00CF3CBC">
        <w:t>5.7</w:t>
      </w:r>
      <w:r w:rsidRPr="00CF3CBC">
        <w:rPr>
          <w:rFonts w:ascii="Arial" w:eastAsia="Arial" w:hAnsi="Arial" w:cs="Arial"/>
        </w:rPr>
        <w:t xml:space="preserve"> </w:t>
      </w:r>
      <w:r w:rsidRPr="00CF3CBC">
        <w:t>Any OLLI@UGA member may address the Board concerning one or more items on the agenda of a Board meeting. The member shall advise the President at least twenty-four (24) hours in advance of the Board meeting of the item(s) to be addressed. The time limit of</w:t>
      </w:r>
      <w:r w:rsidRPr="00CF3CBC">
        <w:t xml:space="preserve"> member comments is left to the discretion of the President. </w:t>
      </w:r>
    </w:p>
    <w:p w14:paraId="00000069" w14:textId="77777777" w:rsidR="00C7585A" w:rsidRPr="00CF3CBC" w:rsidRDefault="001D06F5">
      <w:pPr>
        <w:spacing w:after="147"/>
        <w:ind w:left="360" w:right="120"/>
      </w:pPr>
      <w:r w:rsidRPr="00CF3CBC">
        <w:t>5.8</w:t>
      </w:r>
      <w:r w:rsidRPr="00CF3CBC">
        <w:rPr>
          <w:rFonts w:ascii="Arial" w:eastAsia="Arial" w:hAnsi="Arial" w:cs="Arial"/>
        </w:rPr>
        <w:t xml:space="preserve"> </w:t>
      </w:r>
      <w:r w:rsidRPr="00CF3CBC">
        <w:t xml:space="preserve">Upon their approval by the Board, minutes from meetings of the Board of Directors shall be posted on the OLLI@UGA website (olli.uga.edu). </w:t>
      </w:r>
    </w:p>
    <w:p w14:paraId="0000006A" w14:textId="77777777" w:rsidR="00C7585A" w:rsidRPr="00CF3CBC" w:rsidRDefault="001D06F5">
      <w:pPr>
        <w:tabs>
          <w:tab w:val="center" w:pos="508"/>
          <w:tab w:val="center" w:pos="4249"/>
        </w:tabs>
        <w:spacing w:after="158"/>
      </w:pPr>
      <w:r w:rsidRPr="00CF3CBC">
        <w:rPr>
          <w:rFonts w:ascii="Calibri" w:eastAsia="Calibri" w:hAnsi="Calibri" w:cs="Calibri"/>
          <w:sz w:val="22"/>
          <w:szCs w:val="22"/>
        </w:rPr>
        <w:tab/>
      </w:r>
      <w:r w:rsidRPr="00CF3CBC">
        <w:t>5.9</w:t>
      </w:r>
      <w:r w:rsidRPr="00CF3CBC">
        <w:rPr>
          <w:rFonts w:ascii="Arial" w:eastAsia="Arial" w:hAnsi="Arial" w:cs="Arial"/>
        </w:rPr>
        <w:t xml:space="preserve"> </w:t>
      </w:r>
      <w:r w:rsidRPr="00CF3CBC">
        <w:rPr>
          <w:rFonts w:ascii="Arial" w:eastAsia="Arial" w:hAnsi="Arial" w:cs="Arial"/>
        </w:rPr>
        <w:tab/>
      </w:r>
      <w:r w:rsidRPr="00CF3CBC">
        <w:t>Officers and Directors are expected to attend</w:t>
      </w:r>
      <w:r w:rsidRPr="00CF3CBC">
        <w:t xml:space="preserve"> all Board meetings. </w:t>
      </w:r>
    </w:p>
    <w:p w14:paraId="0000006B" w14:textId="77777777" w:rsidR="00C7585A" w:rsidRPr="00CF3CBC" w:rsidRDefault="001D06F5">
      <w:pPr>
        <w:spacing w:after="144"/>
        <w:ind w:left="897" w:right="120"/>
      </w:pPr>
      <w:r w:rsidRPr="00CF3CBC">
        <w:t>5.9.1</w:t>
      </w:r>
      <w:r w:rsidRPr="00CF3CBC">
        <w:rPr>
          <w:rFonts w:ascii="Arial" w:eastAsia="Arial" w:hAnsi="Arial" w:cs="Arial"/>
        </w:rPr>
        <w:t xml:space="preserve"> </w:t>
      </w:r>
      <w:r w:rsidRPr="00CF3CBC">
        <w:rPr>
          <w:rFonts w:ascii="Arial" w:eastAsia="Arial" w:hAnsi="Arial" w:cs="Arial"/>
        </w:rPr>
        <w:tab/>
      </w:r>
      <w:r w:rsidRPr="00CF3CBC">
        <w:t>Any Director of Officer who must be absent from a regularly scheduled meeting of the Board is responsible for requesting an excused absence in advance from the President. Board members who cannot attend a Board Meeting may vote</w:t>
      </w:r>
      <w:r w:rsidRPr="00CF3CBC">
        <w:t xml:space="preserve"> on an agenda item by proxy, which must be received by the Board Secretary and President at least one day in advance of the Board meeting. </w:t>
      </w:r>
    </w:p>
    <w:p w14:paraId="0000006C" w14:textId="77777777" w:rsidR="00C7585A" w:rsidRPr="00CF3CBC" w:rsidRDefault="001D06F5">
      <w:pPr>
        <w:spacing w:after="144"/>
        <w:ind w:left="897" w:right="120"/>
      </w:pPr>
      <w:r w:rsidRPr="00CF3CBC">
        <w:t>5.9.2</w:t>
      </w:r>
      <w:r w:rsidRPr="00CF3CBC">
        <w:rPr>
          <w:rFonts w:ascii="Arial" w:eastAsia="Arial" w:hAnsi="Arial" w:cs="Arial"/>
        </w:rPr>
        <w:t xml:space="preserve"> </w:t>
      </w:r>
      <w:r w:rsidRPr="00CF3CBC">
        <w:rPr>
          <w:rFonts w:ascii="Arial" w:eastAsia="Arial" w:hAnsi="Arial" w:cs="Arial"/>
        </w:rPr>
        <w:tab/>
      </w:r>
      <w:r w:rsidRPr="00CF3CBC">
        <w:t>A Director or Officer may be granted a Leave of Absence for up to 90 days. The President shall nominate for B</w:t>
      </w:r>
      <w:r w:rsidRPr="00CF3CBC">
        <w:t>oard approval an individual to be designated as an Acting Director or Officer. The acting term limit shall be ninety (90) days or at the end of that fiscal year, whichever comes first. Should the Director’s or Officer’s absence extend beyond 90 days but en</w:t>
      </w:r>
      <w:r w:rsidRPr="00CF3CBC">
        <w:t xml:space="preserve">d prior to the end of that fiscal year, a new election may be held in accordance with these Bylaws. </w:t>
      </w:r>
    </w:p>
    <w:p w14:paraId="0000006D" w14:textId="41BFA0BE" w:rsidR="00C7585A" w:rsidRPr="00CF3CBC" w:rsidRDefault="001D06F5">
      <w:pPr>
        <w:spacing w:after="135"/>
        <w:ind w:left="897" w:right="120"/>
      </w:pPr>
      <w:r w:rsidRPr="00CF3CBC">
        <w:t>5.9.3</w:t>
      </w:r>
      <w:r w:rsidRPr="00CF3CBC">
        <w:rPr>
          <w:rFonts w:ascii="Arial" w:eastAsia="Arial" w:hAnsi="Arial" w:cs="Arial"/>
        </w:rPr>
        <w:t xml:space="preserve"> </w:t>
      </w:r>
      <w:r w:rsidRPr="00CF3CBC">
        <w:rPr>
          <w:rFonts w:ascii="Arial" w:eastAsia="Arial" w:hAnsi="Arial" w:cs="Arial"/>
        </w:rPr>
        <w:tab/>
      </w:r>
      <w:r w:rsidRPr="00CF3CBC">
        <w:t>A Director or Officer may be removed for two or more unexcused absences from scheduled Board meetings</w:t>
      </w:r>
      <w:sdt>
        <w:sdtPr>
          <w:tag w:val="goog_rdk_6"/>
          <w:id w:val="391469381"/>
        </w:sdtPr>
        <w:sdtEndPr/>
        <w:sdtContent/>
      </w:sdt>
      <w:r w:rsidR="0065348A" w:rsidRPr="00CF3CBC">
        <w:t xml:space="preserve"> </w:t>
      </w:r>
      <w:r w:rsidRPr="00CF3CBC">
        <w:t>if approved by the Board. Any Director or Of</w:t>
      </w:r>
      <w:r w:rsidRPr="00CF3CBC">
        <w:t xml:space="preserve">ficer has the right to present their defense in person before the Board of Directors. </w:t>
      </w:r>
    </w:p>
    <w:p w14:paraId="0000006E" w14:textId="77777777" w:rsidR="00C7585A" w:rsidRPr="00CF3CBC" w:rsidRDefault="001D06F5">
      <w:pPr>
        <w:spacing w:after="149" w:line="239" w:lineRule="auto"/>
        <w:ind w:left="351" w:right="231"/>
        <w:jc w:val="both"/>
      </w:pPr>
      <w:r w:rsidRPr="00CF3CBC">
        <w:t>5.10</w:t>
      </w:r>
      <w:r w:rsidRPr="00CF3CBC">
        <w:rPr>
          <w:rFonts w:ascii="Arial" w:eastAsia="Arial" w:hAnsi="Arial" w:cs="Arial"/>
        </w:rPr>
        <w:t xml:space="preserve"> </w:t>
      </w:r>
      <w:r w:rsidRPr="00CF3CBC">
        <w:t>When acting on behalf of the organization, Board members shall be held harmless for their actions to the full extent allowed by law. To this end, OLLI@UGA shall pur</w:t>
      </w:r>
      <w:r w:rsidRPr="00CF3CBC">
        <w:t xml:space="preserve">chase and maintain necessary insurance policies to protect the organization and the Board of Directors against risk, including, at a minimum: </w:t>
      </w:r>
    </w:p>
    <w:p w14:paraId="0000006F" w14:textId="77777777" w:rsidR="00C7585A" w:rsidRPr="00CF3CBC" w:rsidRDefault="001D06F5">
      <w:pPr>
        <w:spacing w:after="142"/>
        <w:ind w:left="897" w:right="120"/>
      </w:pPr>
      <w:r w:rsidRPr="00CF3CBC">
        <w:t>5.10.1</w:t>
      </w:r>
      <w:r w:rsidRPr="00CF3CBC">
        <w:rPr>
          <w:rFonts w:ascii="Arial" w:eastAsia="Arial" w:hAnsi="Arial" w:cs="Arial"/>
        </w:rPr>
        <w:t xml:space="preserve"> </w:t>
      </w:r>
      <w:r w:rsidRPr="00CF3CBC">
        <w:t xml:space="preserve">General Liability (personal and property damage and punitive damage); </w:t>
      </w:r>
    </w:p>
    <w:p w14:paraId="00000070" w14:textId="77777777" w:rsidR="00C7585A" w:rsidRPr="00CF3CBC" w:rsidRDefault="001D06F5">
      <w:pPr>
        <w:ind w:left="897" w:right="120"/>
      </w:pPr>
      <w:r w:rsidRPr="00CF3CBC">
        <w:t>5.10.2</w:t>
      </w:r>
      <w:r w:rsidRPr="00CF3CBC">
        <w:rPr>
          <w:rFonts w:ascii="Arial" w:eastAsia="Arial" w:hAnsi="Arial" w:cs="Arial"/>
        </w:rPr>
        <w:t xml:space="preserve"> </w:t>
      </w:r>
      <w:r w:rsidRPr="00CF3CBC">
        <w:t xml:space="preserve">Nonprofit Directors’ and Officers’ Liability (also known as association professional liability); </w:t>
      </w:r>
    </w:p>
    <w:p w14:paraId="00000071" w14:textId="77777777" w:rsidR="00C7585A" w:rsidRPr="00CF3CBC" w:rsidRDefault="001D06F5">
      <w:pPr>
        <w:spacing w:after="142"/>
        <w:ind w:left="897" w:right="120"/>
      </w:pPr>
      <w:r w:rsidRPr="00CF3CBC">
        <w:lastRenderedPageBreak/>
        <w:t>5.10.3</w:t>
      </w:r>
      <w:r w:rsidRPr="00CF3CBC">
        <w:rPr>
          <w:rFonts w:ascii="Arial" w:eastAsia="Arial" w:hAnsi="Arial" w:cs="Arial"/>
        </w:rPr>
        <w:t xml:space="preserve"> </w:t>
      </w:r>
      <w:r w:rsidRPr="00CF3CBC">
        <w:t xml:space="preserve">Fiduciary Liability (Crime Bond for Volunteers and Employees). </w:t>
      </w:r>
    </w:p>
    <w:p w14:paraId="00000072" w14:textId="77777777" w:rsidR="00C7585A" w:rsidRPr="00CF3CBC" w:rsidRDefault="001D06F5">
      <w:pPr>
        <w:spacing w:after="140"/>
        <w:ind w:left="360" w:right="120"/>
      </w:pPr>
      <w:r w:rsidRPr="00CF3CBC">
        <w:t>5.11</w:t>
      </w:r>
      <w:r w:rsidRPr="00CF3CBC">
        <w:rPr>
          <w:rFonts w:ascii="Arial" w:eastAsia="Arial" w:hAnsi="Arial" w:cs="Arial"/>
        </w:rPr>
        <w:t xml:space="preserve"> </w:t>
      </w:r>
      <w:r w:rsidRPr="00CF3CBC">
        <w:t>No Director or Officer shall be entitled to receive any salary or compensation fro</w:t>
      </w:r>
      <w:r w:rsidRPr="00CF3CBC">
        <w:t xml:space="preserve">m the organization. </w:t>
      </w:r>
    </w:p>
    <w:p w14:paraId="00000073" w14:textId="73E40A77" w:rsidR="00C7585A" w:rsidRPr="00CF3CBC" w:rsidRDefault="001D06F5">
      <w:pPr>
        <w:spacing w:after="135"/>
        <w:ind w:left="360" w:right="120"/>
      </w:pPr>
      <w:r w:rsidRPr="00CF3CBC">
        <w:t>5.12</w:t>
      </w:r>
      <w:r w:rsidRPr="00CF3CBC">
        <w:rPr>
          <w:rFonts w:ascii="Arial" w:eastAsia="Arial" w:hAnsi="Arial" w:cs="Arial"/>
        </w:rPr>
        <w:t xml:space="preserve"> </w:t>
      </w:r>
      <w:r w:rsidRPr="00CF3CBC">
        <w:t>Directors and Officers of OLLI@UGA shall not profit from the organization’s business transactions or from information obtained during the conduct of organization business. Directors and Officers shall submit a signed Conflict of I</w:t>
      </w:r>
      <w:r w:rsidRPr="00CF3CBC">
        <w:t>nterest statement annually</w:t>
      </w:r>
      <w:sdt>
        <w:sdtPr>
          <w:tag w:val="goog_rdk_7"/>
          <w:id w:val="-1573881663"/>
        </w:sdtPr>
        <w:sdtEndPr/>
        <w:sdtContent>
          <w:r w:rsidR="0065348A" w:rsidRPr="00CF3CBC">
            <w:t xml:space="preserve"> </w:t>
          </w:r>
        </w:sdtContent>
      </w:sdt>
      <w:r w:rsidR="0065348A" w:rsidRPr="00CF3CBC">
        <w:t>by</w:t>
      </w:r>
      <w:r w:rsidRPr="00CF3CBC">
        <w:t xml:space="preserve"> the </w:t>
      </w:r>
      <w:r w:rsidR="0065348A" w:rsidRPr="00CF3CBC">
        <w:t>second</w:t>
      </w:r>
      <w:r w:rsidRPr="00CF3CBC">
        <w:t xml:space="preserve"> Board meeting</w:t>
      </w:r>
      <w:r w:rsidRPr="00CF3CBC">
        <w:t xml:space="preserve"> of the fiscal year. If a Director or Officer is concerned about a potential conflict of interest, they shall consult the </w:t>
      </w:r>
      <w:r w:rsidRPr="00CF3CBC">
        <w:rPr>
          <w:i/>
        </w:rPr>
        <w:t xml:space="preserve">OLLI@UGA Conflict‐of‐Interest Policy </w:t>
      </w:r>
      <w:r w:rsidRPr="00CF3CBC">
        <w:t xml:space="preserve">and take appropriate action. </w:t>
      </w:r>
    </w:p>
    <w:p w14:paraId="00000074" w14:textId="77777777" w:rsidR="00C7585A" w:rsidRPr="00CF3CBC" w:rsidRDefault="001D06F5">
      <w:pPr>
        <w:ind w:left="360" w:right="120"/>
      </w:pPr>
      <w:r w:rsidRPr="00CF3CBC">
        <w:t>5.13</w:t>
      </w:r>
      <w:r w:rsidRPr="00CF3CBC">
        <w:rPr>
          <w:rFonts w:ascii="Arial" w:eastAsia="Arial" w:hAnsi="Arial" w:cs="Arial"/>
        </w:rPr>
        <w:t xml:space="preserve"> </w:t>
      </w:r>
      <w:r w:rsidRPr="00CF3CBC">
        <w:t>Direct</w:t>
      </w:r>
      <w:r w:rsidRPr="00CF3CBC">
        <w:t xml:space="preserve">ors </w:t>
      </w:r>
    </w:p>
    <w:p w14:paraId="00000075" w14:textId="77777777" w:rsidR="00C7585A" w:rsidRPr="00CF3CBC" w:rsidRDefault="001D06F5">
      <w:pPr>
        <w:spacing w:after="151"/>
        <w:ind w:left="897" w:right="557"/>
      </w:pPr>
      <w:r w:rsidRPr="00CF3CBC">
        <w:t>5.13.1</w:t>
      </w:r>
      <w:r w:rsidRPr="00CF3CBC">
        <w:rPr>
          <w:rFonts w:ascii="Arial" w:eastAsia="Arial" w:hAnsi="Arial" w:cs="Arial"/>
        </w:rPr>
        <w:t xml:space="preserve"> </w:t>
      </w:r>
      <w:r w:rsidRPr="00CF3CBC">
        <w:t xml:space="preserve">Directors shall serve for a term of two (2) years beginning July 1 of the fiscal year following the Annual Election and may be re-elected to serve </w:t>
      </w:r>
      <w:proofErr w:type="gramStart"/>
      <w:r w:rsidRPr="00CF3CBC">
        <w:t>one  (</w:t>
      </w:r>
      <w:proofErr w:type="gramEnd"/>
      <w:r w:rsidRPr="00CF3CBC">
        <w:t>1) additional term. If a Director serves for one or both terms, that Director may be re-elected to serv</w:t>
      </w:r>
      <w:r w:rsidRPr="00CF3CBC">
        <w:t>e a maximum of two (2) additional two-year terms after a 4-year absence.  Five (5</w:t>
      </w:r>
      <w:proofErr w:type="gramStart"/>
      <w:r w:rsidRPr="00CF3CBC">
        <w:t>)  Directors</w:t>
      </w:r>
      <w:proofErr w:type="gramEnd"/>
      <w:r w:rsidRPr="00CF3CBC">
        <w:t xml:space="preserve"> (or as many as are needed to fill Board openings) shall be elected each year by confidential ballot during the Annual Election. </w:t>
      </w:r>
    </w:p>
    <w:p w14:paraId="00000076" w14:textId="77777777" w:rsidR="00C7585A" w:rsidRPr="00CF3CBC" w:rsidRDefault="001D06F5">
      <w:pPr>
        <w:spacing w:after="122" w:line="265" w:lineRule="auto"/>
        <w:ind w:left="881" w:right="689"/>
        <w:jc w:val="both"/>
      </w:pPr>
      <w:r w:rsidRPr="00CF3CBC">
        <w:t>5.13.2</w:t>
      </w:r>
      <w:r w:rsidRPr="00CF3CBC">
        <w:rPr>
          <w:rFonts w:ascii="Arial" w:eastAsia="Arial" w:hAnsi="Arial" w:cs="Arial"/>
        </w:rPr>
        <w:t xml:space="preserve"> </w:t>
      </w:r>
      <w:r w:rsidRPr="00CF3CBC">
        <w:rPr>
          <w:sz w:val="22"/>
          <w:szCs w:val="22"/>
        </w:rPr>
        <w:t>Should a vacancy occur amo</w:t>
      </w:r>
      <w:r w:rsidRPr="00CF3CBC">
        <w:rPr>
          <w:sz w:val="22"/>
          <w:szCs w:val="22"/>
        </w:rPr>
        <w:t xml:space="preserve">ng the </w:t>
      </w:r>
      <w:proofErr w:type="gramStart"/>
      <w:r w:rsidRPr="00CF3CBC">
        <w:rPr>
          <w:sz w:val="22"/>
          <w:szCs w:val="22"/>
        </w:rPr>
        <w:t>Directors,</w:t>
      </w:r>
      <w:proofErr w:type="gramEnd"/>
      <w:r w:rsidRPr="00CF3CBC">
        <w:rPr>
          <w:sz w:val="22"/>
          <w:szCs w:val="22"/>
        </w:rPr>
        <w:t xml:space="preserve"> the Executive Committee may nominate for Board consideration an OLLI@UGA member to serve for the remainder of the term of the position vacated.</w:t>
      </w:r>
      <w:r w:rsidRPr="00CF3CBC">
        <w:t xml:space="preserve"> </w:t>
      </w:r>
    </w:p>
    <w:p w14:paraId="00000077" w14:textId="77777777" w:rsidR="00C7585A" w:rsidRPr="00CF3CBC" w:rsidRDefault="001D06F5">
      <w:pPr>
        <w:ind w:left="897" w:right="120"/>
      </w:pPr>
      <w:r w:rsidRPr="00CF3CBC">
        <w:t>5.13.3</w:t>
      </w:r>
      <w:r w:rsidRPr="00CF3CBC">
        <w:rPr>
          <w:rFonts w:ascii="Arial" w:eastAsia="Arial" w:hAnsi="Arial" w:cs="Arial"/>
        </w:rPr>
        <w:t xml:space="preserve"> </w:t>
      </w:r>
      <w:r w:rsidRPr="00CF3CBC">
        <w:t xml:space="preserve">The nominee shall be elected by a simple majority vote of the Board. After completing </w:t>
      </w:r>
      <w:r w:rsidRPr="00CF3CBC">
        <w:t xml:space="preserve">the term of the vacated position, the replacement may be elected by the general membership during the Annual Election to serve for an additional consecutive term. </w:t>
      </w:r>
    </w:p>
    <w:p w14:paraId="00000078" w14:textId="77777777" w:rsidR="00C7585A" w:rsidRPr="00CF3CBC" w:rsidRDefault="001D06F5">
      <w:pPr>
        <w:spacing w:after="144"/>
        <w:ind w:left="351" w:right="120"/>
      </w:pPr>
      <w:r w:rsidRPr="00CF3CBC">
        <w:t>5.14</w:t>
      </w:r>
      <w:r w:rsidRPr="00CF3CBC">
        <w:rPr>
          <w:rFonts w:ascii="Arial" w:eastAsia="Arial" w:hAnsi="Arial" w:cs="Arial"/>
        </w:rPr>
        <w:t xml:space="preserve"> </w:t>
      </w:r>
      <w:r w:rsidRPr="00CF3CBC">
        <w:t xml:space="preserve">Officers </w:t>
      </w:r>
    </w:p>
    <w:p w14:paraId="00000079" w14:textId="77777777" w:rsidR="00C7585A" w:rsidRPr="00CF3CBC" w:rsidRDefault="001D06F5">
      <w:pPr>
        <w:spacing w:after="137"/>
        <w:ind w:left="897" w:right="120"/>
      </w:pPr>
      <w:r w:rsidRPr="00CF3CBC">
        <w:t>5.14.1</w:t>
      </w:r>
      <w:r w:rsidRPr="00CF3CBC">
        <w:rPr>
          <w:rFonts w:ascii="Arial" w:eastAsia="Arial" w:hAnsi="Arial" w:cs="Arial"/>
        </w:rPr>
        <w:t xml:space="preserve"> </w:t>
      </w:r>
      <w:r w:rsidRPr="00CF3CBC">
        <w:t>The Officers of OLLI@UGA shall be the President, Vice-President, Secre</w:t>
      </w:r>
      <w:r w:rsidRPr="00CF3CBC">
        <w:t xml:space="preserve">tary, and Treasurer. </w:t>
      </w:r>
    </w:p>
    <w:p w14:paraId="0000007A" w14:textId="77777777" w:rsidR="00C7585A" w:rsidRPr="00CF3CBC" w:rsidRDefault="001D06F5">
      <w:pPr>
        <w:spacing w:after="142"/>
        <w:ind w:left="897" w:right="120"/>
      </w:pPr>
      <w:r w:rsidRPr="00CF3CBC">
        <w:t>5.14.2</w:t>
      </w:r>
      <w:r w:rsidRPr="00CF3CBC">
        <w:rPr>
          <w:rFonts w:ascii="Arial" w:eastAsia="Arial" w:hAnsi="Arial" w:cs="Arial"/>
        </w:rPr>
        <w:t xml:space="preserve"> </w:t>
      </w:r>
      <w:r w:rsidRPr="00CF3CBC">
        <w:t xml:space="preserve">The Officers shall be elected by confidential ballot at the Annual Election. </w:t>
      </w:r>
    </w:p>
    <w:p w14:paraId="0000007B" w14:textId="77777777" w:rsidR="00C7585A" w:rsidRPr="00CF3CBC" w:rsidRDefault="001D06F5">
      <w:pPr>
        <w:spacing w:after="146"/>
        <w:ind w:left="897" w:right="120"/>
      </w:pPr>
      <w:r w:rsidRPr="00CF3CBC">
        <w:t>5.14.3</w:t>
      </w:r>
      <w:r w:rsidRPr="00CF3CBC">
        <w:rPr>
          <w:rFonts w:ascii="Arial" w:eastAsia="Arial" w:hAnsi="Arial" w:cs="Arial"/>
        </w:rPr>
        <w:t xml:space="preserve"> </w:t>
      </w:r>
      <w:r w:rsidRPr="00CF3CBC">
        <w:t xml:space="preserve">President </w:t>
      </w:r>
    </w:p>
    <w:p w14:paraId="0000007C" w14:textId="77777777" w:rsidR="00C7585A" w:rsidRPr="00CF3CBC" w:rsidRDefault="001D06F5">
      <w:pPr>
        <w:spacing w:after="138"/>
        <w:ind w:left="1342" w:right="120"/>
      </w:pPr>
      <w:r w:rsidRPr="00CF3CBC">
        <w:t>5.14.3.1</w:t>
      </w:r>
      <w:r w:rsidRPr="00CF3CBC">
        <w:rPr>
          <w:rFonts w:ascii="Arial" w:eastAsia="Arial" w:hAnsi="Arial" w:cs="Arial"/>
        </w:rPr>
        <w:t xml:space="preserve"> </w:t>
      </w:r>
      <w:r w:rsidRPr="00CF3CBC">
        <w:t xml:space="preserve">The President shall serve a term of two years beginning July 1 of the fiscal year following the Annual Election and </w:t>
      </w:r>
      <w:sdt>
        <w:sdtPr>
          <w:tag w:val="goog_rdk_10"/>
          <w:id w:val="-840927837"/>
        </w:sdtPr>
        <w:sdtEndPr/>
        <w:sdtContent/>
      </w:sdt>
      <w:sdt>
        <w:sdtPr>
          <w:tag w:val="goog_rdk_11"/>
          <w:id w:val="1328398501"/>
        </w:sdtPr>
        <w:sdtEndPr/>
        <w:sdtContent/>
      </w:sdt>
      <w:r w:rsidRPr="00CF3CBC">
        <w:t>ma</w:t>
      </w:r>
      <w:r w:rsidRPr="00CF3CBC">
        <w:t xml:space="preserve">y be re-elected to serve one additional term of </w:t>
      </w:r>
      <w:proofErr w:type="gramStart"/>
      <w:r w:rsidRPr="00CF3CBC">
        <w:t>two  years</w:t>
      </w:r>
      <w:proofErr w:type="gramEnd"/>
      <w:r w:rsidRPr="00CF3CBC">
        <w:t>.</w:t>
      </w:r>
      <w:r w:rsidRPr="00CF3CBC">
        <w:t xml:space="preserve"> </w:t>
      </w:r>
    </w:p>
    <w:p w14:paraId="0000007D" w14:textId="77777777" w:rsidR="00C7585A" w:rsidRPr="00CF3CBC" w:rsidRDefault="001D06F5">
      <w:pPr>
        <w:spacing w:after="140"/>
        <w:ind w:left="1342" w:right="120"/>
      </w:pPr>
      <w:r w:rsidRPr="00CF3CBC">
        <w:lastRenderedPageBreak/>
        <w:t>5.14.3.2 If the office of President becomes vacant, the Vice-President shall temporarily assume the duties of the President until a replacement is selected by the Executive Committee.</w:t>
      </w:r>
    </w:p>
    <w:p w14:paraId="0000007E" w14:textId="740ABB35" w:rsidR="00C7585A" w:rsidRPr="00CF3CBC" w:rsidRDefault="001D06F5">
      <w:pPr>
        <w:spacing w:after="140"/>
        <w:ind w:left="1342" w:right="120" w:firstLine="98"/>
      </w:pPr>
      <w:r w:rsidRPr="00CF3CBC">
        <w:t>5.14.3.3</w:t>
      </w:r>
      <w:r w:rsidRPr="00CF3CBC">
        <w:rPr>
          <w:rFonts w:ascii="Arial" w:eastAsia="Arial" w:hAnsi="Arial" w:cs="Arial"/>
        </w:rPr>
        <w:t xml:space="preserve"> </w:t>
      </w:r>
      <w:r w:rsidRPr="00CF3CBC">
        <w:t>Ef</w:t>
      </w:r>
      <w:r w:rsidRPr="00CF3CBC">
        <w:t xml:space="preserve">fective July 1 following completion of their term of office, the outgoing President shall serve a term of </w:t>
      </w:r>
      <w:proofErr w:type="gramStart"/>
      <w:r w:rsidRPr="00CF3CBC">
        <w:t>one  year</w:t>
      </w:r>
      <w:proofErr w:type="gramEnd"/>
      <w:r w:rsidRPr="00CF3CBC">
        <w:t xml:space="preserve"> as Past President. The Past President shall serve in an advisory capacity as a non-voting member of the Executive Committee during that year</w:t>
      </w:r>
      <w:r w:rsidRPr="00CF3CBC">
        <w:t xml:space="preserve">. Upon completion of their term as Past President, a member is eligible for re-election to one additional term of two years as Vice-President. </w:t>
      </w:r>
    </w:p>
    <w:p w14:paraId="0000007F" w14:textId="04B40BE4" w:rsidR="00C7585A" w:rsidRPr="00CF3CBC" w:rsidRDefault="001D06F5">
      <w:pPr>
        <w:ind w:left="1342" w:right="120"/>
      </w:pPr>
      <w:r w:rsidRPr="00CF3CBC">
        <w:t>5.14.3.4</w:t>
      </w:r>
      <w:r w:rsidRPr="00CF3CBC">
        <w:rPr>
          <w:rFonts w:ascii="Arial" w:eastAsia="Arial" w:hAnsi="Arial" w:cs="Arial"/>
        </w:rPr>
        <w:t xml:space="preserve"> </w:t>
      </w:r>
      <w:r w:rsidRPr="00CF3CBC">
        <w:t>The President shall chair the Board of Directors and the Executive Committee, preside at all meetings o</w:t>
      </w:r>
      <w:r w:rsidRPr="00CF3CBC">
        <w:t xml:space="preserve">f the general membership, and present at each Annual Meeting a report of the activities of the organization. </w:t>
      </w:r>
      <w:sdt>
        <w:sdtPr>
          <w:tag w:val="goog_rdk_13"/>
          <w:id w:val="-369145917"/>
        </w:sdtPr>
        <w:sdtEndPr/>
        <w:sdtContent>
          <w:sdt>
            <w:sdtPr>
              <w:tag w:val="goog_rdk_14"/>
              <w:id w:val="748315532"/>
            </w:sdtPr>
            <w:sdtEndPr/>
            <w:sdtContent/>
          </w:sdt>
        </w:sdtContent>
      </w:sdt>
      <w:r w:rsidRPr="00CF3CBC">
        <w:t>The President may sign checks and drafts for the organization and shall perform other duties reasonably belonging to the president of any simil</w:t>
      </w:r>
      <w:r w:rsidRPr="00CF3CBC">
        <w:t xml:space="preserve">ar organization. </w:t>
      </w:r>
    </w:p>
    <w:p w14:paraId="00000080" w14:textId="77777777" w:rsidR="00C7585A" w:rsidRPr="00CF3CBC" w:rsidRDefault="001D06F5">
      <w:pPr>
        <w:spacing w:after="144"/>
        <w:ind w:left="897" w:right="120"/>
      </w:pPr>
      <w:r w:rsidRPr="00CF3CBC">
        <w:t>5.14.4</w:t>
      </w:r>
      <w:r w:rsidRPr="00CF3CBC">
        <w:rPr>
          <w:rFonts w:ascii="Arial" w:eastAsia="Arial" w:hAnsi="Arial" w:cs="Arial"/>
        </w:rPr>
        <w:t xml:space="preserve"> </w:t>
      </w:r>
      <w:r w:rsidRPr="00CF3CBC">
        <w:t>Vice-President</w:t>
      </w:r>
    </w:p>
    <w:p w14:paraId="00000081" w14:textId="77777777" w:rsidR="00C7585A" w:rsidRPr="00CF3CBC" w:rsidRDefault="001D06F5">
      <w:pPr>
        <w:spacing w:after="142"/>
        <w:ind w:left="1342" w:right="120"/>
      </w:pPr>
      <w:r w:rsidRPr="00CF3CBC">
        <w:t>5.14.4.1</w:t>
      </w:r>
      <w:r w:rsidRPr="00CF3CBC">
        <w:rPr>
          <w:rFonts w:ascii="Arial" w:eastAsia="Arial" w:hAnsi="Arial" w:cs="Arial"/>
        </w:rPr>
        <w:t xml:space="preserve"> </w:t>
      </w:r>
      <w:r w:rsidRPr="00CF3CBC">
        <w:t xml:space="preserve">The Vice-President shall serve a term of </w:t>
      </w:r>
      <w:proofErr w:type="gramStart"/>
      <w:r w:rsidRPr="00CF3CBC">
        <w:t>two  years</w:t>
      </w:r>
      <w:proofErr w:type="gramEnd"/>
      <w:r w:rsidRPr="00CF3CBC">
        <w:t xml:space="preserve"> beginning July 1 of the fiscal year following the Annual Election and may be re-elected to serve one additional term of two years).</w:t>
      </w:r>
    </w:p>
    <w:p w14:paraId="00000082" w14:textId="77777777" w:rsidR="00C7585A" w:rsidRPr="00CF3CBC" w:rsidRDefault="001D06F5">
      <w:pPr>
        <w:spacing w:after="153" w:line="239" w:lineRule="auto"/>
        <w:ind w:left="1342" w:right="231"/>
        <w:jc w:val="both"/>
      </w:pPr>
      <w:r w:rsidRPr="00CF3CBC">
        <w:t>5.14.4.2</w:t>
      </w:r>
      <w:r w:rsidRPr="00CF3CBC">
        <w:rPr>
          <w:rFonts w:ascii="Arial" w:eastAsia="Arial" w:hAnsi="Arial" w:cs="Arial"/>
        </w:rPr>
        <w:t xml:space="preserve"> </w:t>
      </w:r>
      <w:r w:rsidRPr="00CF3CBC">
        <w:t xml:space="preserve">If the office of Vice-President becomes vacant, the Executive Committee   shall propose to the Board a member of OLLI@UGA to serve the remainder of the Vice-President’s term. The Board of Directors shall elect that nominee by a simple majority vote. </w:t>
      </w:r>
    </w:p>
    <w:p w14:paraId="00000083" w14:textId="77777777" w:rsidR="00C7585A" w:rsidRPr="00CF3CBC" w:rsidRDefault="001D06F5">
      <w:pPr>
        <w:ind w:left="1342" w:right="120"/>
      </w:pPr>
      <w:r w:rsidRPr="00CF3CBC">
        <w:t>5.14.</w:t>
      </w:r>
      <w:r w:rsidRPr="00CF3CBC">
        <w:t>4.3</w:t>
      </w:r>
      <w:r w:rsidRPr="00CF3CBC">
        <w:rPr>
          <w:rFonts w:ascii="Arial" w:eastAsia="Arial" w:hAnsi="Arial" w:cs="Arial"/>
        </w:rPr>
        <w:t xml:space="preserve"> </w:t>
      </w:r>
      <w:r w:rsidRPr="00CF3CBC">
        <w:t>The Vice-President shall participate in the operations of the organization, serve as a member of the Committee Chairs Group and Finance Committee, and assist the President as requested. The Vice-President shall, in the event of the absence of the Presi</w:t>
      </w:r>
      <w:r w:rsidRPr="00CF3CBC">
        <w:t>dent, preside at meetings of the Board and of the general membership.</w:t>
      </w:r>
    </w:p>
    <w:p w14:paraId="00000084" w14:textId="77777777" w:rsidR="00C7585A" w:rsidRPr="00CF3CBC" w:rsidRDefault="001D06F5">
      <w:pPr>
        <w:spacing w:after="142"/>
        <w:ind w:left="897" w:right="120"/>
      </w:pPr>
      <w:r w:rsidRPr="00CF3CBC">
        <w:t>5.14.5</w:t>
      </w:r>
      <w:r w:rsidRPr="00CF3CBC">
        <w:rPr>
          <w:rFonts w:ascii="Arial" w:eastAsia="Arial" w:hAnsi="Arial" w:cs="Arial"/>
        </w:rPr>
        <w:t xml:space="preserve"> </w:t>
      </w:r>
      <w:r w:rsidRPr="00CF3CBC">
        <w:t xml:space="preserve">Secretary </w:t>
      </w:r>
    </w:p>
    <w:p w14:paraId="00000085" w14:textId="77777777" w:rsidR="00C7585A" w:rsidRPr="00CF3CBC" w:rsidRDefault="001D06F5">
      <w:pPr>
        <w:spacing w:after="161" w:line="239" w:lineRule="auto"/>
        <w:ind w:left="1342" w:right="231"/>
        <w:jc w:val="both"/>
      </w:pPr>
      <w:r w:rsidRPr="00CF3CBC">
        <w:t>5.14.5.1</w:t>
      </w:r>
      <w:r w:rsidRPr="00CF3CBC">
        <w:rPr>
          <w:rFonts w:ascii="Arial" w:eastAsia="Arial" w:hAnsi="Arial" w:cs="Arial"/>
        </w:rPr>
        <w:t xml:space="preserve"> </w:t>
      </w:r>
      <w:r w:rsidRPr="00CF3CBC">
        <w:t>The Secretary shall serve a term of two years beginning July 1 of the fiscal year following the Annual Election and may be re-elected to serve one additional t</w:t>
      </w:r>
      <w:r w:rsidRPr="00CF3CBC">
        <w:t xml:space="preserve">erm of two 2 years. </w:t>
      </w:r>
    </w:p>
    <w:p w14:paraId="00000086" w14:textId="42A47F96" w:rsidR="00C7585A" w:rsidRPr="00CF3CBC" w:rsidRDefault="001D06F5">
      <w:pPr>
        <w:ind w:left="1342" w:right="120"/>
      </w:pPr>
      <w:r w:rsidRPr="00CF3CBC">
        <w:t>5.14.5.2</w:t>
      </w:r>
      <w:r w:rsidRPr="00CF3CBC">
        <w:rPr>
          <w:rFonts w:ascii="Arial" w:eastAsia="Arial" w:hAnsi="Arial" w:cs="Arial"/>
        </w:rPr>
        <w:t xml:space="preserve"> </w:t>
      </w:r>
      <w:r w:rsidRPr="00CF3CBC">
        <w:t xml:space="preserve">If the office of Secretary becomes vacant, the Nominating Committee shall propose </w:t>
      </w:r>
      <w:r w:rsidR="0065348A" w:rsidRPr="00CF3CBC">
        <w:t xml:space="preserve">for </w:t>
      </w:r>
      <w:r w:rsidRPr="00CF3CBC">
        <w:t xml:space="preserve">Board </w:t>
      </w:r>
      <w:r w:rsidR="0065348A" w:rsidRPr="00CF3CBC">
        <w:t xml:space="preserve">approval </w:t>
      </w:r>
      <w:r w:rsidRPr="00CF3CBC">
        <w:t>a member of OLLI@UGA</w:t>
      </w:r>
      <w:sdt>
        <w:sdtPr>
          <w:tag w:val="goog_rdk_15"/>
          <w:id w:val="1263735424"/>
        </w:sdtPr>
        <w:sdtEndPr/>
        <w:sdtContent>
          <w:r w:rsidR="0065348A" w:rsidRPr="00CF3CBC">
            <w:t xml:space="preserve"> </w:t>
          </w:r>
        </w:sdtContent>
      </w:sdt>
      <w:r w:rsidRPr="00CF3CBC">
        <w:t>to serve the remainder of the Secretary’s term.</w:t>
      </w:r>
      <w:r w:rsidRPr="00CF3CBC">
        <w:t xml:space="preserve"> </w:t>
      </w:r>
    </w:p>
    <w:p w14:paraId="00000087" w14:textId="77777777" w:rsidR="00C7585A" w:rsidRPr="00CF3CBC" w:rsidRDefault="001D06F5">
      <w:pPr>
        <w:ind w:left="1342" w:right="120"/>
      </w:pPr>
      <w:r w:rsidRPr="00CF3CBC">
        <w:lastRenderedPageBreak/>
        <w:t>5.14.5.3</w:t>
      </w:r>
      <w:r w:rsidRPr="00CF3CBC">
        <w:rPr>
          <w:rFonts w:ascii="Arial" w:eastAsia="Arial" w:hAnsi="Arial" w:cs="Arial"/>
        </w:rPr>
        <w:t xml:space="preserve"> </w:t>
      </w:r>
      <w:r w:rsidRPr="00CF3CBC">
        <w:t>The Secretary shall keep the minutes and rec</w:t>
      </w:r>
      <w:r w:rsidRPr="00CF3CBC">
        <w:t xml:space="preserve">ords of the Executive Committee, Board of Directors, and meetings of the general membership; review the filing of certificates required by any federal or state law including the annual corporate registration online with the Office of the Georgia Secretary </w:t>
      </w:r>
      <w:r w:rsidRPr="00CF3CBC">
        <w:t xml:space="preserve">of State; and </w:t>
      </w:r>
      <w:sdt>
        <w:sdtPr>
          <w:tag w:val="goog_rdk_17"/>
          <w:id w:val="-204802797"/>
        </w:sdtPr>
        <w:sdtEndPr/>
        <w:sdtContent/>
      </w:sdt>
      <w:sdt>
        <w:sdtPr>
          <w:tag w:val="goog_rdk_18"/>
          <w:id w:val="1461377422"/>
        </w:sdtPr>
        <w:sdtEndPr/>
        <w:sdtContent/>
      </w:sdt>
      <w:r w:rsidRPr="00CF3CBC">
        <w:t xml:space="preserve">serve as the registered agent of the corporation. The Secretary may also sign checks and drafts for the organization. </w:t>
      </w:r>
    </w:p>
    <w:p w14:paraId="00000088" w14:textId="77777777" w:rsidR="00C7585A" w:rsidRPr="00CF3CBC" w:rsidRDefault="001D06F5">
      <w:pPr>
        <w:spacing w:after="142"/>
        <w:ind w:left="897" w:right="120"/>
      </w:pPr>
      <w:r w:rsidRPr="00CF3CBC">
        <w:t>5.14.6</w:t>
      </w:r>
      <w:r w:rsidRPr="00CF3CBC">
        <w:rPr>
          <w:rFonts w:ascii="Arial" w:eastAsia="Arial" w:hAnsi="Arial" w:cs="Arial"/>
        </w:rPr>
        <w:t xml:space="preserve"> </w:t>
      </w:r>
      <w:r w:rsidRPr="00CF3CBC">
        <w:t xml:space="preserve">Treasurer </w:t>
      </w:r>
    </w:p>
    <w:p w14:paraId="00000089" w14:textId="77777777" w:rsidR="00C7585A" w:rsidRPr="00CF3CBC" w:rsidRDefault="001D06F5">
      <w:pPr>
        <w:spacing w:after="158" w:line="239" w:lineRule="auto"/>
        <w:ind w:left="1342" w:right="231"/>
        <w:jc w:val="both"/>
      </w:pPr>
      <w:r w:rsidRPr="00CF3CBC">
        <w:t>5.14.6.1</w:t>
      </w:r>
      <w:r w:rsidRPr="00CF3CBC">
        <w:rPr>
          <w:rFonts w:ascii="Arial" w:eastAsia="Arial" w:hAnsi="Arial" w:cs="Arial"/>
        </w:rPr>
        <w:t xml:space="preserve"> </w:t>
      </w:r>
      <w:r w:rsidRPr="00CF3CBC">
        <w:t xml:space="preserve">The Treasurer shall serve a term of two years beginning July 1 of the fiscal year following </w:t>
      </w:r>
      <w:r w:rsidRPr="00CF3CBC">
        <w:t xml:space="preserve">the Annual Election and may be re-elected to serve one additional term of </w:t>
      </w:r>
      <w:proofErr w:type="gramStart"/>
      <w:r w:rsidRPr="00CF3CBC">
        <w:t>two  years</w:t>
      </w:r>
      <w:proofErr w:type="gramEnd"/>
      <w:r w:rsidRPr="00CF3CBC">
        <w:t xml:space="preserve">. </w:t>
      </w:r>
    </w:p>
    <w:p w14:paraId="0000008A" w14:textId="77777777" w:rsidR="00C7585A" w:rsidRPr="00CF3CBC" w:rsidRDefault="001D06F5">
      <w:pPr>
        <w:spacing w:after="144"/>
        <w:ind w:left="1342" w:right="120"/>
      </w:pPr>
      <w:r w:rsidRPr="00CF3CBC">
        <w:t>5.14.6.2</w:t>
      </w:r>
      <w:r w:rsidRPr="00CF3CBC">
        <w:rPr>
          <w:rFonts w:ascii="Arial" w:eastAsia="Arial" w:hAnsi="Arial" w:cs="Arial"/>
        </w:rPr>
        <w:t xml:space="preserve"> </w:t>
      </w:r>
      <w:r w:rsidRPr="00CF3CBC">
        <w:t>If the office of Treasurer becomes vacant, the Executive Committee shall propose to the Board a member of OLLI@UGA to serve the remainder of the Treasurer’s ter</w:t>
      </w:r>
      <w:r w:rsidRPr="00CF3CBC">
        <w:t>m. The nominee shall be approved by unanimous vote of the Board of Directors.</w:t>
      </w:r>
    </w:p>
    <w:p w14:paraId="0000008B" w14:textId="0287BC44" w:rsidR="00C7585A" w:rsidRPr="00CF3CBC" w:rsidRDefault="001D06F5">
      <w:pPr>
        <w:spacing w:after="142"/>
        <w:ind w:left="1342" w:right="120"/>
      </w:pPr>
      <w:r w:rsidRPr="00CF3CBC">
        <w:t>5.14.6.3</w:t>
      </w:r>
      <w:r w:rsidRPr="00CF3CBC">
        <w:rPr>
          <w:rFonts w:ascii="Arial" w:eastAsia="Arial" w:hAnsi="Arial" w:cs="Arial"/>
        </w:rPr>
        <w:t xml:space="preserve"> </w:t>
      </w:r>
      <w:r w:rsidRPr="00CF3CBC">
        <w:t>The Treasurer shall have custody of all monies belonging to the organization and be responsible for its monies and securities subject to internal and/or external audit</w:t>
      </w:r>
      <w:sdt>
        <w:sdtPr>
          <w:tag w:val="goog_rdk_19"/>
          <w:id w:val="1996452534"/>
        </w:sdtPr>
        <w:sdtEndPr/>
        <w:sdtContent>
          <w:r w:rsidR="002E0B99" w:rsidRPr="00CF3CBC">
            <w:t xml:space="preserve">.  </w:t>
          </w:r>
        </w:sdtContent>
      </w:sdt>
      <w:r w:rsidRPr="00CF3CBC">
        <w:t>The Treasurer shall be a member of the Finance Committee and may sign checks or drafts of the organization. The Treasurer shall submit written reports on the organization’s finances as required by statute, OLLI@UGA agreements, Board requirements, and go</w:t>
      </w:r>
      <w:r w:rsidRPr="00CF3CBC">
        <w:t xml:space="preserve">od accounting practices. Such written reports shall be included with the Board agendas and accounting records. </w:t>
      </w:r>
    </w:p>
    <w:p w14:paraId="0000008C" w14:textId="77777777" w:rsidR="00C7585A" w:rsidRPr="00CF3CBC" w:rsidRDefault="001D06F5">
      <w:pPr>
        <w:tabs>
          <w:tab w:val="center" w:pos="473"/>
          <w:tab w:val="center" w:pos="2049"/>
        </w:tabs>
        <w:spacing w:after="149"/>
      </w:pPr>
      <w:r w:rsidRPr="00CF3CBC">
        <w:rPr>
          <w:rFonts w:ascii="Calibri" w:eastAsia="Calibri" w:hAnsi="Calibri" w:cs="Calibri"/>
          <w:sz w:val="22"/>
          <w:szCs w:val="22"/>
        </w:rPr>
        <w:tab/>
      </w:r>
      <w:r w:rsidRPr="00CF3CBC">
        <w:t>5.15</w:t>
      </w:r>
      <w:r w:rsidRPr="00CF3CBC">
        <w:rPr>
          <w:rFonts w:ascii="Arial" w:eastAsia="Arial" w:hAnsi="Arial" w:cs="Arial"/>
        </w:rPr>
        <w:t xml:space="preserve"> </w:t>
      </w:r>
      <w:r w:rsidRPr="00CF3CBC">
        <w:rPr>
          <w:rFonts w:ascii="Arial" w:eastAsia="Arial" w:hAnsi="Arial" w:cs="Arial"/>
        </w:rPr>
        <w:tab/>
      </w:r>
      <w:r w:rsidRPr="00CF3CBC">
        <w:t xml:space="preserve">Executive Committee </w:t>
      </w:r>
    </w:p>
    <w:p w14:paraId="0000008D" w14:textId="35FBF3DF" w:rsidR="00C7585A" w:rsidRPr="00CF3CBC" w:rsidRDefault="001D06F5">
      <w:pPr>
        <w:spacing w:after="135"/>
        <w:ind w:left="897" w:right="120"/>
      </w:pPr>
      <w:r w:rsidRPr="00CF3CBC">
        <w:t>5.15.1</w:t>
      </w:r>
      <w:r w:rsidRPr="00CF3CBC">
        <w:rPr>
          <w:rFonts w:ascii="Arial" w:eastAsia="Arial" w:hAnsi="Arial" w:cs="Arial"/>
        </w:rPr>
        <w:t xml:space="preserve"> </w:t>
      </w:r>
      <w:r w:rsidRPr="00CF3CBC">
        <w:t xml:space="preserve">The Executive Committee of OLLI@UGA shall consist of five 5 voting members, including the four </w:t>
      </w:r>
      <w:proofErr w:type="gramStart"/>
      <w:r w:rsidRPr="00CF3CBC">
        <w:t>4  Officers</w:t>
      </w:r>
      <w:proofErr w:type="gramEnd"/>
      <w:r w:rsidRPr="00CF3CBC">
        <w:t xml:space="preserve"> of</w:t>
      </w:r>
      <w:r w:rsidRPr="00CF3CBC">
        <w:t xml:space="preserve"> OLLI@UGA and a member of the Board </w:t>
      </w:r>
      <w:r w:rsidR="002E0B99" w:rsidRPr="00CF3CBC">
        <w:t xml:space="preserve">approved </w:t>
      </w:r>
      <w:r w:rsidRPr="00CF3CBC">
        <w:t xml:space="preserve">by the </w:t>
      </w:r>
      <w:sdt>
        <w:sdtPr>
          <w:tag w:val="goog_rdk_20"/>
          <w:id w:val="-121772767"/>
        </w:sdtPr>
        <w:sdtEndPr/>
        <w:sdtContent/>
      </w:sdt>
      <w:r w:rsidRPr="00CF3CBC">
        <w:t xml:space="preserve">Board; and, as non-voting advisory members, the Past President, the Executive Director, and a representative from the Office of the Dean of the Mary Frances Early College of Education. </w:t>
      </w:r>
      <w:sdt>
        <w:sdtPr>
          <w:tag w:val="goog_rdk_21"/>
          <w:id w:val="-539280974"/>
        </w:sdtPr>
        <w:sdtEndPr/>
        <w:sdtContent>
          <w:r w:rsidRPr="00CF3CBC">
            <w:t>The Executive Com</w:t>
          </w:r>
          <w:r w:rsidRPr="00CF3CBC">
            <w:t>mittee is a closed committee.</w:t>
          </w:r>
        </w:sdtContent>
      </w:sdt>
    </w:p>
    <w:sdt>
      <w:sdtPr>
        <w:tag w:val="goog_rdk_23"/>
        <w:id w:val="202845248"/>
      </w:sdtPr>
      <w:sdtEndPr/>
      <w:sdtContent>
        <w:p w14:paraId="0000008E" w14:textId="77777777" w:rsidR="00C7585A" w:rsidRPr="00CF3CBC" w:rsidRDefault="001D06F5">
          <w:pPr>
            <w:ind w:left="897" w:right="120"/>
          </w:pPr>
          <w:r w:rsidRPr="00CF3CBC">
            <w:t>5.15.2</w:t>
          </w:r>
          <w:r w:rsidRPr="00CF3CBC">
            <w:rPr>
              <w:rFonts w:ascii="Arial" w:eastAsia="Arial" w:hAnsi="Arial" w:cs="Arial"/>
            </w:rPr>
            <w:t xml:space="preserve"> </w:t>
          </w:r>
          <w:r w:rsidRPr="00CF3CBC">
            <w:t>The Executive Committee’s primary function is to set the agenda of the Board meeting. However, in emergency situations when a timely decision is necessary before the Board meets, the Executive Committee may exercise t</w:t>
          </w:r>
          <w:r w:rsidRPr="00CF3CBC">
            <w:t xml:space="preserve">he authority of the Board. Before the next Board meeting, the Secretary shall notify the Board of actions taken by the Executive Committee and provide minutes of the meeting, except for personnel matters. </w:t>
          </w:r>
          <w:sdt>
            <w:sdtPr>
              <w:tag w:val="goog_rdk_22"/>
              <w:id w:val="-1592380724"/>
            </w:sdtPr>
            <w:sdtEndPr/>
            <w:sdtContent/>
          </w:sdt>
        </w:p>
      </w:sdtContent>
    </w:sdt>
    <w:sdt>
      <w:sdtPr>
        <w:tag w:val="goog_rdk_25"/>
        <w:id w:val="1588574036"/>
      </w:sdtPr>
      <w:sdtEndPr/>
      <w:sdtContent>
        <w:p w14:paraId="0000008F" w14:textId="051A5ED2" w:rsidR="00C7585A" w:rsidRPr="00CF3CBC" w:rsidRDefault="001D06F5">
          <w:pPr>
            <w:ind w:left="897" w:right="120"/>
            <w:rPr>
              <w:color w:val="222222"/>
            </w:rPr>
          </w:pPr>
          <w:sdt>
            <w:sdtPr>
              <w:tag w:val="goog_rdk_24"/>
              <w:id w:val="-777565228"/>
            </w:sdtPr>
            <w:sdtEndPr/>
            <w:sdtContent>
              <w:r w:rsidRPr="00CF3CBC">
                <w:rPr>
                  <w:color w:val="222222"/>
                </w:rPr>
                <w:t xml:space="preserve">5.15.3 Should the position of Executive Director become vacant, the Executive Committee shall evaluate candidates with </w:t>
              </w:r>
              <w:r w:rsidR="002805F1" w:rsidRPr="00CF3CBC">
                <w:rPr>
                  <w:color w:val="222222"/>
                </w:rPr>
                <w:t xml:space="preserve">the appointed representative </w:t>
              </w:r>
              <w:r w:rsidRPr="00CF3CBC">
                <w:rPr>
                  <w:color w:val="222222"/>
                </w:rPr>
                <w:t xml:space="preserve">of the </w:t>
              </w:r>
              <w:r w:rsidR="00760A54" w:rsidRPr="00CF3CBC">
                <w:rPr>
                  <w:color w:val="222222"/>
                </w:rPr>
                <w:t xml:space="preserve">Mary Frances Early </w:t>
              </w:r>
              <w:r w:rsidRPr="00CF3CBC">
                <w:rPr>
                  <w:color w:val="222222"/>
                </w:rPr>
                <w:t>College of Education, according to University policy, and recommend their selectio</w:t>
              </w:r>
              <w:r w:rsidRPr="00CF3CBC">
                <w:rPr>
                  <w:color w:val="222222"/>
                </w:rPr>
                <w:t xml:space="preserve">n to the Dean of the </w:t>
              </w:r>
              <w:r w:rsidR="00760A54" w:rsidRPr="00CF3CBC">
                <w:rPr>
                  <w:color w:val="222222"/>
                </w:rPr>
                <w:t xml:space="preserve">Mary Frances Early </w:t>
              </w:r>
              <w:r w:rsidRPr="00CF3CBC">
                <w:rPr>
                  <w:color w:val="222222"/>
                </w:rPr>
                <w:t>College of Education.</w:t>
              </w:r>
            </w:sdtContent>
          </w:sdt>
        </w:p>
      </w:sdtContent>
    </w:sdt>
    <w:p w14:paraId="00000090" w14:textId="4EA6C819" w:rsidR="00C7585A" w:rsidRPr="00CF3CBC" w:rsidRDefault="001D06F5" w:rsidP="00583C68">
      <w:pPr>
        <w:tabs>
          <w:tab w:val="left" w:pos="5812"/>
        </w:tabs>
        <w:ind w:right="120"/>
      </w:pPr>
      <w:sdt>
        <w:sdtPr>
          <w:tag w:val="goog_rdk_27"/>
          <w:id w:val="-1782562935"/>
          <w:showingPlcHdr/>
        </w:sdtPr>
        <w:sdtEndPr/>
        <w:sdtContent>
          <w:r w:rsidR="00583C68" w:rsidRPr="00CF3CBC">
            <w:t xml:space="preserve">     </w:t>
          </w:r>
        </w:sdtContent>
      </w:sdt>
    </w:p>
    <w:p w14:paraId="00000091" w14:textId="77777777" w:rsidR="00C7585A" w:rsidRPr="00CF3CBC" w:rsidRDefault="00C7585A">
      <w:pPr>
        <w:ind w:left="897" w:right="120"/>
      </w:pPr>
    </w:p>
    <w:p w14:paraId="00000096" w14:textId="2BD628EB" w:rsidR="00C7585A" w:rsidRPr="00CF3CBC" w:rsidRDefault="001D06F5">
      <w:pPr>
        <w:spacing w:after="29"/>
        <w:ind w:right="120"/>
        <w:rPr>
          <w:i/>
          <w:iCs/>
        </w:rPr>
      </w:pPr>
      <w:sdt>
        <w:sdtPr>
          <w:tag w:val="goog_rdk_32"/>
          <w:id w:val="268518656"/>
        </w:sdtPr>
        <w:sdtEndPr/>
        <w:sdtContent>
          <w:sdt>
            <w:sdtPr>
              <w:tag w:val="goog_rdk_31"/>
              <w:id w:val="-297378140"/>
              <w:showingPlcHdr/>
            </w:sdtPr>
            <w:sdtEndPr/>
            <w:sdtContent>
              <w:r w:rsidR="008118DA" w:rsidRPr="00CF3CBC">
                <w:t xml:space="preserve">     </w:t>
              </w:r>
            </w:sdtContent>
          </w:sdt>
        </w:sdtContent>
      </w:sdt>
      <w:r w:rsidR="008805A0" w:rsidRPr="00CF3CBC">
        <w:rPr>
          <w:b/>
          <w:sz w:val="28"/>
          <w:szCs w:val="28"/>
        </w:rPr>
        <w:t>Article Six: Annual Election</w:t>
      </w:r>
      <w:r w:rsidR="00760A54" w:rsidRPr="00CF3CBC">
        <w:rPr>
          <w:b/>
          <w:sz w:val="28"/>
          <w:szCs w:val="28"/>
        </w:rPr>
        <w:t xml:space="preserve"> </w:t>
      </w:r>
      <w:r w:rsidR="00760A54" w:rsidRPr="00CF3CBC">
        <w:rPr>
          <w:b/>
          <w:i/>
          <w:iCs/>
          <w:sz w:val="28"/>
          <w:szCs w:val="28"/>
        </w:rPr>
        <w:t>(</w:t>
      </w:r>
      <w:r w:rsidR="007862E5" w:rsidRPr="00CF3CBC">
        <w:rPr>
          <w:b/>
          <w:i/>
          <w:iCs/>
          <w:sz w:val="28"/>
          <w:szCs w:val="28"/>
        </w:rPr>
        <w:t xml:space="preserve">Proposed update for review by Board of Directors) </w:t>
      </w:r>
    </w:p>
    <w:sdt>
      <w:sdtPr>
        <w:tag w:val="goog_rdk_39"/>
        <w:id w:val="-935133608"/>
      </w:sdtPr>
      <w:sdtEndPr/>
      <w:sdtContent>
        <w:p w14:paraId="00000097" w14:textId="36F5FE54" w:rsidR="00C7585A" w:rsidRPr="00CF3CBC" w:rsidRDefault="001D06F5">
          <w:pPr>
            <w:spacing w:after="29"/>
            <w:ind w:left="348" w:right="120"/>
          </w:pPr>
          <w:r w:rsidRPr="00CF3CBC">
            <w:t>6.1 A Nominating Committee shall develop, for approval by the Board of Directors, a slate o</w:t>
          </w:r>
          <w:r w:rsidRPr="00CF3CBC">
            <w:t>f Director and Officer candidates for the Annual Election.</w:t>
          </w:r>
        </w:p>
      </w:sdtContent>
    </w:sdt>
    <w:p w14:paraId="777272A3" w14:textId="3EBFF26B" w:rsidR="002805F1" w:rsidRPr="00CF3CBC" w:rsidRDefault="001D06F5" w:rsidP="007862E5">
      <w:pPr>
        <w:spacing w:after="29"/>
        <w:ind w:left="348" w:right="120" w:firstLine="372"/>
      </w:pPr>
      <w:r w:rsidRPr="00CF3CBC">
        <w:t xml:space="preserve">6.1.1 The Nominating Committee shall consist of the </w:t>
      </w:r>
      <w:sdt>
        <w:sdtPr>
          <w:tag w:val="goog_rdk_41"/>
          <w:id w:val="337428539"/>
        </w:sdtPr>
        <w:sdtEndPr/>
        <w:sdtContent>
          <w:r w:rsidRPr="00CF3CBC">
            <w:t>Executive Committee</w:t>
          </w:r>
        </w:sdtContent>
      </w:sdt>
      <w:r w:rsidRPr="00CF3CBC">
        <w:t xml:space="preserve"> and </w:t>
      </w:r>
      <w:sdt>
        <w:sdtPr>
          <w:tag w:val="goog_rdk_43"/>
          <w:id w:val="-6058939"/>
        </w:sdtPr>
        <w:sdtEndPr/>
        <w:sdtContent>
          <w:r w:rsidRPr="00CF3CBC">
            <w:t xml:space="preserve">two </w:t>
          </w:r>
        </w:sdtContent>
      </w:sdt>
      <w:r w:rsidRPr="00CF3CBC">
        <w:t>additional OLLI@UGA members, who shall serve for one year</w:t>
      </w:r>
      <w:r w:rsidR="00EC021A" w:rsidRPr="00CF3CBC">
        <w:t xml:space="preserve"> as </w:t>
      </w:r>
      <w:r w:rsidR="005E71F6" w:rsidRPr="00CF3CBC">
        <w:t>members</w:t>
      </w:r>
      <w:r w:rsidR="00EC021A" w:rsidRPr="00CF3CBC">
        <w:t xml:space="preserve"> of the committee and as Inspectors</w:t>
      </w:r>
      <w:r w:rsidR="00962560" w:rsidRPr="00CF3CBC">
        <w:t xml:space="preserve"> of Election for the annual </w:t>
      </w:r>
      <w:proofErr w:type="gramStart"/>
      <w:r w:rsidR="00962560" w:rsidRPr="00CF3CBC">
        <w:t>election</w:t>
      </w:r>
      <w:r w:rsidR="007F1571" w:rsidRPr="00CF3CBC">
        <w:t xml:space="preserve">  </w:t>
      </w:r>
      <w:r w:rsidR="002805F1" w:rsidRPr="00CF3CBC">
        <w:t>The</w:t>
      </w:r>
      <w:proofErr w:type="gramEnd"/>
      <w:r w:rsidR="002805F1" w:rsidRPr="00CF3CBC">
        <w:t xml:space="preserve"> </w:t>
      </w:r>
      <w:r w:rsidR="002E0B99" w:rsidRPr="00CF3CBC">
        <w:t xml:space="preserve">Vice President </w:t>
      </w:r>
      <w:r w:rsidR="002805F1" w:rsidRPr="00CF3CBC">
        <w:t>shall serve as chair</w:t>
      </w:r>
      <w:r w:rsidR="009C745A" w:rsidRPr="00CF3CBC">
        <w:t>.</w:t>
      </w:r>
    </w:p>
    <w:p w14:paraId="422BA283" w14:textId="77777777" w:rsidR="007862E5" w:rsidRPr="00CF3CBC" w:rsidRDefault="001D06F5" w:rsidP="007862E5">
      <w:pPr>
        <w:spacing w:after="29"/>
        <w:ind w:left="348" w:right="120" w:firstLine="372"/>
      </w:pPr>
      <w:sdt>
        <w:sdtPr>
          <w:tag w:val="goog_rdk_46"/>
          <w:id w:val="1219858357"/>
        </w:sdtPr>
        <w:sdtEndPr/>
        <w:sdtContent>
          <w:sdt>
            <w:sdtPr>
              <w:tag w:val="goog_rdk_45"/>
              <w:id w:val="-1682107334"/>
            </w:sdtPr>
            <w:sdtEndPr/>
            <w:sdtContent>
              <w:r w:rsidRPr="00CF3CBC">
                <w:t xml:space="preserve">6.1.2 The </w:t>
              </w:r>
              <w:r w:rsidR="002E0B99" w:rsidRPr="00CF3CBC">
                <w:t>Executive Committee</w:t>
              </w:r>
              <w:r w:rsidRPr="00CF3CBC">
                <w:t xml:space="preserve"> shall present the names of proposed Nominating Committee members to the Board of Directors for </w:t>
              </w:r>
              <w:r w:rsidR="009C745A" w:rsidRPr="00CF3CBC">
                <w:t>approval</w:t>
              </w:r>
              <w:r w:rsidRPr="00CF3CBC">
                <w:t xml:space="preserve"> at the November Board meeting. </w:t>
              </w:r>
            </w:sdtContent>
          </w:sdt>
        </w:sdtContent>
      </w:sdt>
    </w:p>
    <w:p w14:paraId="1F2316B5" w14:textId="1ED41347" w:rsidR="007862E5" w:rsidRPr="00CF3CBC" w:rsidRDefault="007862E5" w:rsidP="007862E5">
      <w:pPr>
        <w:spacing w:after="29"/>
        <w:ind w:left="348" w:right="120" w:firstLine="372"/>
      </w:pPr>
      <w:r w:rsidRPr="00CF3CBC">
        <w:t>6.</w:t>
      </w:r>
      <w:sdt>
        <w:sdtPr>
          <w:tag w:val="goog_rdk_48"/>
          <w:id w:val="1919128003"/>
        </w:sdtPr>
        <w:sdtEndPr/>
        <w:sdtContent>
          <w:sdt>
            <w:sdtPr>
              <w:tag w:val="goog_rdk_47"/>
              <w:id w:val="1654724511"/>
            </w:sdtPr>
            <w:sdtEndPr/>
            <w:sdtContent>
              <w:r w:rsidRPr="00CF3CBC">
                <w:t>1.3 Members of the Nominating Committee are not eligible to be considered for election as a Director or Officer.</w:t>
              </w:r>
            </w:sdtContent>
          </w:sdt>
        </w:sdtContent>
      </w:sdt>
    </w:p>
    <w:p w14:paraId="0000009B" w14:textId="202AE277" w:rsidR="00C7585A" w:rsidRPr="00CF3CBC" w:rsidRDefault="007862E5" w:rsidP="007862E5">
      <w:pPr>
        <w:spacing w:after="29"/>
        <w:ind w:left="348" w:right="120" w:firstLine="372"/>
      </w:pPr>
      <w:r w:rsidRPr="00CF3CBC">
        <w:t xml:space="preserve">6.1.4 The Nominating Committee shall notify the membership not later than February 1 that nominations are open for Directors and Officers whose terms are expiring at the end of that fiscal year. Criteria for nomination shall include current membership in OLLI@UGA for a period of at least one year and participation as chair/co-chair or member of a committee or in another active volunteer role with the organization. The </w:t>
      </w:r>
      <w:r w:rsidR="009C745A" w:rsidRPr="00CF3CBC">
        <w:t xml:space="preserve">Vice </w:t>
      </w:r>
      <w:r w:rsidRPr="00CF3CBC">
        <w:t>President shall advise the Nominating Committee of any relevant needs for specific experience among the proposed nominees. Members of OLLI@UGA will be invited to nominate themselves (or other qualified members, with their prior permission) to serve as a Director or an Officer.</w:t>
      </w:r>
    </w:p>
    <w:p w14:paraId="0000009C" w14:textId="2822E02B" w:rsidR="00C7585A" w:rsidRPr="00CF3CBC" w:rsidRDefault="001D06F5" w:rsidP="007862E5">
      <w:pPr>
        <w:spacing w:after="29"/>
        <w:ind w:left="348" w:right="120" w:firstLine="372"/>
      </w:pPr>
      <w:r w:rsidRPr="00CF3CBC">
        <w:t xml:space="preserve">6.1.5 </w:t>
      </w:r>
      <w:r w:rsidR="00C10CB2" w:rsidRPr="00CF3CBC">
        <w:t>Volunteers from t</w:t>
      </w:r>
      <w:r w:rsidRPr="00CF3CBC">
        <w:t xml:space="preserve">he Nominating Committee shall interview each candidate for Director and Officer positions prior to March 31. Based on information from these interviews, the Nominating Committee shall </w:t>
      </w:r>
      <w:r w:rsidRPr="00CF3CBC">
        <w:t>develop a proposed slate of Directors and Officers for approval by the Board of Directors at its April meeting.</w:t>
      </w:r>
    </w:p>
    <w:sdt>
      <w:sdtPr>
        <w:tag w:val="goog_rdk_50"/>
        <w:id w:val="-876940363"/>
      </w:sdtPr>
      <w:sdtEndPr/>
      <w:sdtContent>
        <w:p w14:paraId="0000009D" w14:textId="65AA857B" w:rsidR="00C7585A" w:rsidRPr="00CF3CBC" w:rsidRDefault="001D06F5" w:rsidP="007862E5">
          <w:pPr>
            <w:spacing w:after="29"/>
            <w:ind w:left="348" w:right="120" w:firstLine="372"/>
          </w:pPr>
          <w:r w:rsidRPr="00CF3CBC">
            <w:t>6.1.6 The Nominating Committee shall also develop and present to the Board of Directors for approval at its April meeting a proposed slate of ca</w:t>
          </w:r>
          <w:r w:rsidRPr="00CF3CBC">
            <w:t>ndidates for annual awards.</w:t>
          </w:r>
          <w:sdt>
            <w:sdtPr>
              <w:tag w:val="goog_rdk_49"/>
              <w:id w:val="1166290350"/>
              <w:showingPlcHdr/>
            </w:sdtPr>
            <w:sdtEndPr/>
            <w:sdtContent>
              <w:r w:rsidR="008805A0" w:rsidRPr="00CF3CBC">
                <w:t xml:space="preserve">     </w:t>
              </w:r>
            </w:sdtContent>
          </w:sdt>
        </w:p>
      </w:sdtContent>
    </w:sdt>
    <w:p w14:paraId="0000009E" w14:textId="087FA5B1" w:rsidR="00C7585A" w:rsidRPr="00CF3CBC" w:rsidRDefault="001D06F5" w:rsidP="007862E5">
      <w:pPr>
        <w:spacing w:after="29"/>
        <w:ind w:left="720" w:right="120" w:firstLine="372"/>
      </w:pPr>
      <w:r w:rsidRPr="00CF3CBC">
        <w:lastRenderedPageBreak/>
        <w:t xml:space="preserve"> 6.1.6.1 The Outstanding Achievement Award </w:t>
      </w:r>
      <w:r w:rsidR="007862E5" w:rsidRPr="00CF3CBC">
        <w:t>-Presented</w:t>
      </w:r>
      <w:r w:rsidRPr="00CF3CBC">
        <w:t xml:space="preserve"> to no more than two members of OLLI@UGA in recognition for exemplary service to the organization and its members during the past year. </w:t>
      </w:r>
    </w:p>
    <w:p w14:paraId="0000009F" w14:textId="7E20EB7E" w:rsidR="00C7585A" w:rsidRPr="00CF3CBC" w:rsidRDefault="001D06F5" w:rsidP="007862E5">
      <w:pPr>
        <w:spacing w:after="29"/>
        <w:ind w:left="720" w:right="120" w:firstLine="372"/>
      </w:pPr>
      <w:r w:rsidRPr="00CF3CBC">
        <w:t>6.1.6.2 The Sustained Service</w:t>
      </w:r>
      <w:r w:rsidRPr="00CF3CBC">
        <w:t xml:space="preserve"> Award </w:t>
      </w:r>
      <w:r w:rsidR="007862E5" w:rsidRPr="00CF3CBC">
        <w:t>- Presented</w:t>
      </w:r>
      <w:r w:rsidRPr="00CF3CBC">
        <w:t xml:space="preserve"> to no more than three </w:t>
      </w:r>
      <w:r w:rsidR="006D79BD" w:rsidRPr="00CF3CBC">
        <w:t xml:space="preserve">(two?) </w:t>
      </w:r>
      <w:r w:rsidRPr="00CF3CBC">
        <w:t xml:space="preserve">members of OLLI@UGA </w:t>
      </w:r>
      <w:r w:rsidR="007862E5" w:rsidRPr="00CF3CBC">
        <w:t>to recognize</w:t>
      </w:r>
      <w:r w:rsidRPr="00CF3CBC">
        <w:t xml:space="preserve"> ongoing dedicated service to the organization and its members over a period of years. </w:t>
      </w:r>
    </w:p>
    <w:p w14:paraId="000000A0" w14:textId="5E80C82E" w:rsidR="00C7585A" w:rsidRPr="00CF3CBC" w:rsidRDefault="001D06F5" w:rsidP="007862E5">
      <w:pPr>
        <w:spacing w:after="29"/>
        <w:ind w:left="720" w:right="120" w:firstLine="372"/>
      </w:pPr>
      <w:r w:rsidRPr="00CF3CBC">
        <w:t>6.1.6.3 The OLLI Scholar Award</w:t>
      </w:r>
      <w:r w:rsidR="00CD510B" w:rsidRPr="00CF3CBC">
        <w:t xml:space="preserve"> - Presented</w:t>
      </w:r>
      <w:r w:rsidRPr="00CF3CBC">
        <w:t xml:space="preserve"> to no more than one member of OLLI@UGA in rec</w:t>
      </w:r>
      <w:r w:rsidRPr="00CF3CBC">
        <w:t xml:space="preserve">ognition of exemplary participation in classes offered during the past year. </w:t>
      </w:r>
    </w:p>
    <w:p w14:paraId="000000A1" w14:textId="01A98679" w:rsidR="00C7585A" w:rsidRPr="00CF3CBC" w:rsidRDefault="001D06F5" w:rsidP="007862E5">
      <w:pPr>
        <w:spacing w:after="29"/>
        <w:ind w:left="720" w:right="120" w:firstLine="372"/>
      </w:pPr>
      <w:r w:rsidRPr="00CF3CBC">
        <w:t>6.1.6.4 The Outstanding Presenter Award</w:t>
      </w:r>
      <w:r w:rsidR="00CD510B" w:rsidRPr="00CF3CBC">
        <w:t xml:space="preserve"> – Presented </w:t>
      </w:r>
      <w:r w:rsidRPr="00CF3CBC">
        <w:t xml:space="preserve">to no more than two volunteers whose class presentations were deemed to be extraordinarily engaging and compelling. </w:t>
      </w:r>
    </w:p>
    <w:p w14:paraId="000000A2" w14:textId="77777777" w:rsidR="00C7585A" w:rsidRPr="00CF3CBC" w:rsidRDefault="00C7585A">
      <w:pPr>
        <w:spacing w:after="29"/>
        <w:ind w:right="120"/>
      </w:pPr>
    </w:p>
    <w:sdt>
      <w:sdtPr>
        <w:tag w:val="goog_rdk_52"/>
        <w:id w:val="-1063406244"/>
      </w:sdtPr>
      <w:sdtEndPr/>
      <w:sdtContent>
        <w:p w14:paraId="000000A3" w14:textId="77777777" w:rsidR="00C7585A" w:rsidRPr="00CF3CBC" w:rsidRDefault="001D06F5">
          <w:pPr>
            <w:spacing w:after="29"/>
            <w:ind w:left="348" w:right="120"/>
          </w:pPr>
          <w:r w:rsidRPr="00CF3CBC">
            <w:t>6.2 Upon</w:t>
          </w:r>
          <w:r w:rsidRPr="00CF3CBC">
            <w:t xml:space="preserve"> Board approval of the slate of candidates for election/re-election to the Board, confidential ballots listing the names of the candidates shall be prepared by the Nominating Committee and distributed to the membership no fewer than 21 days prior to the An</w:t>
          </w:r>
          <w:r w:rsidRPr="00CF3CBC">
            <w:t xml:space="preserve">nual Meeting. </w:t>
          </w:r>
          <w:sdt>
            <w:sdtPr>
              <w:tag w:val="goog_rdk_51"/>
              <w:id w:val="-809397090"/>
            </w:sdtPr>
            <w:sdtEndPr/>
            <w:sdtContent/>
          </w:sdt>
        </w:p>
      </w:sdtContent>
    </w:sdt>
    <w:p w14:paraId="000000A4" w14:textId="77777777" w:rsidR="00C7585A" w:rsidRPr="00CF3CBC" w:rsidRDefault="00C7585A">
      <w:pPr>
        <w:spacing w:after="29"/>
        <w:ind w:left="348" w:right="120"/>
      </w:pPr>
    </w:p>
    <w:sdt>
      <w:sdtPr>
        <w:tag w:val="goog_rdk_54"/>
        <w:id w:val="-1954557250"/>
      </w:sdtPr>
      <w:sdtEndPr/>
      <w:sdtContent>
        <w:p w14:paraId="000000A5" w14:textId="77777777" w:rsidR="00C7585A" w:rsidRPr="00CF3CBC" w:rsidRDefault="001D06F5">
          <w:pPr>
            <w:spacing w:after="29"/>
            <w:ind w:left="348" w:right="120"/>
          </w:pPr>
          <w:r w:rsidRPr="00CF3CBC">
            <w:t>6.3 The Annual Election shall be held no fewer than 14 days prior to the date of the Annual Meeting for the purpose of electing/</w:t>
          </w:r>
          <w:r w:rsidRPr="00CF3CBC">
            <w:t>re-electing</w:t>
          </w:r>
          <w:r w:rsidRPr="00CF3CBC">
            <w:t xml:space="preserve"> the slate of Directors and Officers nominated to serve on the Board of Directors. </w:t>
          </w:r>
          <w:sdt>
            <w:sdtPr>
              <w:tag w:val="goog_rdk_53"/>
              <w:id w:val="-85378652"/>
            </w:sdtPr>
            <w:sdtEndPr/>
            <w:sdtContent/>
          </w:sdt>
        </w:p>
      </w:sdtContent>
    </w:sdt>
    <w:p w14:paraId="000000A6" w14:textId="77777777" w:rsidR="00C7585A" w:rsidRPr="00CF3CBC" w:rsidRDefault="00C7585A">
      <w:pPr>
        <w:spacing w:after="29"/>
        <w:ind w:left="348" w:right="120"/>
      </w:pPr>
    </w:p>
    <w:p w14:paraId="000000A7" w14:textId="563FD165" w:rsidR="00C7585A" w:rsidRPr="00CF3CBC" w:rsidRDefault="001D06F5" w:rsidP="00C46F81">
      <w:pPr>
        <w:spacing w:after="29"/>
        <w:ind w:left="348" w:right="120"/>
      </w:pPr>
      <w:r w:rsidRPr="00CF3CBC">
        <w:t xml:space="preserve">6.4 At </w:t>
      </w:r>
      <w:r w:rsidRPr="00CF3CBC">
        <w:t>the conclusion of the balloting, the Inspectors of Election</w:t>
      </w:r>
      <w:r w:rsidR="00A678FE" w:rsidRPr="00CF3CBC">
        <w:t xml:space="preserve">, who are </w:t>
      </w:r>
      <w:proofErr w:type="gramStart"/>
      <w:r w:rsidR="00962560" w:rsidRPr="00CF3CBC">
        <w:t xml:space="preserve">two </w:t>
      </w:r>
      <w:r w:rsidR="00A678FE" w:rsidRPr="00CF3CBC">
        <w:t>member</w:t>
      </w:r>
      <w:proofErr w:type="gramEnd"/>
      <w:r w:rsidR="00A678FE" w:rsidRPr="00CF3CBC">
        <w:t xml:space="preserve"> </w:t>
      </w:r>
      <w:r w:rsidR="00CE37E1" w:rsidRPr="00CF3CBC">
        <w:t xml:space="preserve">volunteers </w:t>
      </w:r>
      <w:r w:rsidR="00962560" w:rsidRPr="00CF3CBC">
        <w:t>on the Nominating Committee</w:t>
      </w:r>
      <w:r w:rsidR="00A678FE" w:rsidRPr="00CF3CBC">
        <w:t>,</w:t>
      </w:r>
      <w:r w:rsidRPr="00CF3CBC">
        <w:t xml:space="preserve"> shall certify the results in writing to the </w:t>
      </w:r>
      <w:r w:rsidR="00941803" w:rsidRPr="00CF3CBC">
        <w:t xml:space="preserve">Vice </w:t>
      </w:r>
      <w:r w:rsidR="000B4066" w:rsidRPr="00CF3CBC">
        <w:t>President.</w:t>
      </w:r>
      <w:r w:rsidRPr="00CF3CBC">
        <w:t xml:space="preserve"> The certification shall be affixed to the minutes of the Annual Meeting.</w:t>
      </w:r>
      <w:r w:rsidRPr="00CF3CBC">
        <w:t xml:space="preserve"> </w:t>
      </w:r>
    </w:p>
    <w:p w14:paraId="000000A9" w14:textId="5CC6BCF2" w:rsidR="00C7585A" w:rsidRPr="00CF3CBC" w:rsidRDefault="001D06F5">
      <w:pPr>
        <w:spacing w:after="29"/>
        <w:ind w:left="348" w:right="120"/>
      </w:pPr>
      <w:sdt>
        <w:sdtPr>
          <w:tag w:val="goog_rdk_59"/>
          <w:id w:val="-714816724"/>
        </w:sdtPr>
        <w:sdtEndPr/>
        <w:sdtContent>
          <w:sdt>
            <w:sdtPr>
              <w:tag w:val="goog_rdk_58"/>
              <w:id w:val="644702626"/>
              <w:showingPlcHdr/>
            </w:sdtPr>
            <w:sdtEndPr/>
            <w:sdtContent>
              <w:r w:rsidR="008805A0" w:rsidRPr="00CF3CBC">
                <w:t xml:space="preserve">     </w:t>
              </w:r>
            </w:sdtContent>
          </w:sdt>
        </w:sdtContent>
      </w:sdt>
      <w:r w:rsidRPr="00CF3CBC">
        <w:rPr>
          <w:sz w:val="28"/>
          <w:szCs w:val="28"/>
        </w:rPr>
        <w:t xml:space="preserve"> </w:t>
      </w:r>
    </w:p>
    <w:p w14:paraId="000000AA" w14:textId="77777777" w:rsidR="00C7585A" w:rsidRPr="00CF3CBC" w:rsidRDefault="001D06F5">
      <w:pPr>
        <w:pStyle w:val="Heading2"/>
        <w:ind w:left="247"/>
      </w:pPr>
      <w:r w:rsidRPr="00CF3CBC">
        <w:t xml:space="preserve">Article Seven: Meetings of the General Membership </w:t>
      </w:r>
    </w:p>
    <w:p w14:paraId="000000AB" w14:textId="77777777" w:rsidR="00C7585A" w:rsidRPr="00CF3CBC" w:rsidRDefault="001D06F5">
      <w:pPr>
        <w:ind w:left="262" w:right="120"/>
      </w:pPr>
      <w:r w:rsidRPr="00CF3CBC">
        <w:t>7.1</w:t>
      </w:r>
      <w:r w:rsidRPr="00CF3CBC">
        <w:rPr>
          <w:rFonts w:ascii="Arial" w:eastAsia="Arial" w:hAnsi="Arial" w:cs="Arial"/>
        </w:rPr>
        <w:t xml:space="preserve"> </w:t>
      </w:r>
      <w:r w:rsidRPr="00CF3CBC">
        <w:rPr>
          <w:rFonts w:ascii="Arial" w:eastAsia="Arial" w:hAnsi="Arial" w:cs="Arial"/>
        </w:rPr>
        <w:tab/>
      </w:r>
      <w:r w:rsidRPr="00CF3CBC">
        <w:t xml:space="preserve">Meetings of the general membership of OLLI@UGA shall be open to all members of the organization and may take place in person or online. </w:t>
      </w:r>
    </w:p>
    <w:p w14:paraId="000000AC" w14:textId="77777777" w:rsidR="00C7585A" w:rsidRPr="00CF3CBC" w:rsidRDefault="001D06F5">
      <w:pPr>
        <w:spacing w:after="123" w:line="239" w:lineRule="auto"/>
        <w:ind w:left="247" w:right="158"/>
        <w:jc w:val="both"/>
      </w:pPr>
      <w:r w:rsidRPr="00CF3CBC">
        <w:t>7.2</w:t>
      </w:r>
      <w:r w:rsidRPr="00CF3CBC">
        <w:rPr>
          <w:rFonts w:ascii="Arial" w:eastAsia="Arial" w:hAnsi="Arial" w:cs="Arial"/>
        </w:rPr>
        <w:t xml:space="preserve"> </w:t>
      </w:r>
      <w:r w:rsidRPr="00CF3CBC">
        <w:t>A quorum (defined as five percent [5%] of the tota</w:t>
      </w:r>
      <w:r w:rsidRPr="00CF3CBC">
        <w:t xml:space="preserve">l current membership of the organization) is required to conduct the business of OLLI@UGA at any meeting of the general membership. If a quorum is not present, no official action may be taken. </w:t>
      </w:r>
    </w:p>
    <w:p w14:paraId="000000AD" w14:textId="77777777" w:rsidR="00C7585A" w:rsidRPr="00CF3CBC" w:rsidRDefault="001D06F5">
      <w:pPr>
        <w:ind w:left="262" w:right="120"/>
      </w:pPr>
      <w:r w:rsidRPr="00CF3CBC">
        <w:t>7.3</w:t>
      </w:r>
      <w:r w:rsidRPr="00CF3CBC">
        <w:rPr>
          <w:rFonts w:ascii="Arial" w:eastAsia="Arial" w:hAnsi="Arial" w:cs="Arial"/>
        </w:rPr>
        <w:t xml:space="preserve"> </w:t>
      </w:r>
      <w:r w:rsidRPr="00CF3CBC">
        <w:t>The agenda for any meeting of the general membership shall</w:t>
      </w:r>
      <w:r w:rsidRPr="00CF3CBC">
        <w:t xml:space="preserve"> be posted on the OLLI@UGA website (olli.uga.edu) at least 48 hours prior to the meeting. </w:t>
      </w:r>
    </w:p>
    <w:p w14:paraId="000000AE" w14:textId="77777777" w:rsidR="00C7585A" w:rsidRPr="00CF3CBC" w:rsidRDefault="001D06F5">
      <w:pPr>
        <w:spacing w:after="123" w:line="239" w:lineRule="auto"/>
        <w:ind w:left="247" w:right="231"/>
        <w:jc w:val="both"/>
      </w:pPr>
      <w:r w:rsidRPr="00CF3CBC">
        <w:lastRenderedPageBreak/>
        <w:t>7.4</w:t>
      </w:r>
      <w:r w:rsidRPr="00CF3CBC">
        <w:rPr>
          <w:rFonts w:ascii="Arial" w:eastAsia="Arial" w:hAnsi="Arial" w:cs="Arial"/>
        </w:rPr>
        <w:t xml:space="preserve"> </w:t>
      </w:r>
      <w:r w:rsidRPr="00CF3CBC">
        <w:t>The Secretary or a designated representative shall document the meeting proceedings. The minutes shall be presented to the Board of Directors for comment and app</w:t>
      </w:r>
      <w:r w:rsidRPr="00CF3CBC">
        <w:t xml:space="preserve">roval not later than 6) days after the meeting of the general membership. Approved minutes from meetings of the general membership shall be posted on the OLLI@UGA website (olli.uga.edu). </w:t>
      </w:r>
    </w:p>
    <w:p w14:paraId="000000AF" w14:textId="77777777" w:rsidR="00C7585A" w:rsidRPr="00CF3CBC" w:rsidRDefault="001D06F5">
      <w:pPr>
        <w:ind w:left="262" w:right="120"/>
      </w:pPr>
      <w:r w:rsidRPr="00CF3CBC">
        <w:t>7.5</w:t>
      </w:r>
      <w:r w:rsidRPr="00CF3CBC">
        <w:rPr>
          <w:rFonts w:ascii="Arial" w:eastAsia="Arial" w:hAnsi="Arial" w:cs="Arial"/>
        </w:rPr>
        <w:t xml:space="preserve"> </w:t>
      </w:r>
      <w:r w:rsidRPr="00CF3CBC">
        <w:rPr>
          <w:rFonts w:ascii="Arial" w:eastAsia="Arial" w:hAnsi="Arial" w:cs="Arial"/>
        </w:rPr>
        <w:tab/>
      </w:r>
      <w:r w:rsidRPr="00CF3CBC">
        <w:t>The Annual Meeting of the general membership shall be held duri</w:t>
      </w:r>
      <w:r w:rsidRPr="00CF3CBC">
        <w:t>ng the month of May on a date determined by the President and the Executive Director. The Secretary shall notify the membership of the Annual Meeting at least 14 days before the date of the scheduled meeting. The Annual Meeting agenda shall include reports</w:t>
      </w:r>
      <w:r w:rsidRPr="00CF3CBC">
        <w:t xml:space="preserve"> by the President, Treasurer, and Executive Director; an announcement of the names of annual award recipients; and any other business deemed necessary and appropriate. </w:t>
      </w:r>
    </w:p>
    <w:p w14:paraId="000000B0" w14:textId="77777777" w:rsidR="00C7585A" w:rsidRPr="00CF3CBC" w:rsidRDefault="001D06F5">
      <w:pPr>
        <w:ind w:left="262" w:right="120"/>
      </w:pPr>
      <w:r w:rsidRPr="00CF3CBC">
        <w:t>7.6</w:t>
      </w:r>
      <w:r w:rsidRPr="00CF3CBC">
        <w:rPr>
          <w:rFonts w:ascii="Arial" w:eastAsia="Arial" w:hAnsi="Arial" w:cs="Arial"/>
        </w:rPr>
        <w:t xml:space="preserve"> </w:t>
      </w:r>
      <w:r w:rsidRPr="00CF3CBC">
        <w:rPr>
          <w:rFonts w:ascii="Arial" w:eastAsia="Arial" w:hAnsi="Arial" w:cs="Arial"/>
        </w:rPr>
        <w:tab/>
      </w:r>
      <w:r w:rsidRPr="00CF3CBC">
        <w:t>A Special Meeting of the general membership may be called when requested by the Pr</w:t>
      </w:r>
      <w:r w:rsidRPr="00CF3CBC">
        <w:t>esident and approved by a simple majority of the Board of Directors. Special meetings shall be called for a specific purpose only, and no business other than that specified may be transacted without the unanimous consent of members present. The Secretary s</w:t>
      </w:r>
      <w:r w:rsidRPr="00CF3CBC">
        <w:t xml:space="preserve">hall notify the membership of any Special Meeting at least 14 days before the date of the scheduled meeting. The notice shall include the purpose, date, time, and place of the meeting. </w:t>
      </w:r>
    </w:p>
    <w:p w14:paraId="000000B1" w14:textId="77777777" w:rsidR="00C7585A" w:rsidRPr="00CF3CBC" w:rsidRDefault="001D06F5">
      <w:pPr>
        <w:spacing w:after="0" w:line="259" w:lineRule="auto"/>
        <w:ind w:left="91"/>
      </w:pPr>
      <w:r w:rsidRPr="00CF3CBC">
        <w:rPr>
          <w:sz w:val="36"/>
          <w:szCs w:val="36"/>
        </w:rPr>
        <w:t xml:space="preserve"> </w:t>
      </w:r>
    </w:p>
    <w:p w14:paraId="000000B2" w14:textId="77777777" w:rsidR="00C7585A" w:rsidRPr="00CF3CBC" w:rsidRDefault="001D06F5">
      <w:pPr>
        <w:pStyle w:val="Heading2"/>
        <w:ind w:left="247"/>
      </w:pPr>
      <w:r w:rsidRPr="00CF3CBC">
        <w:t xml:space="preserve">Article Eight: Committees </w:t>
      </w:r>
    </w:p>
    <w:p w14:paraId="000000B3" w14:textId="6AE8F68A" w:rsidR="00C7585A" w:rsidRPr="00CF3CBC" w:rsidRDefault="001D06F5">
      <w:pPr>
        <w:ind w:left="262" w:right="120"/>
      </w:pPr>
      <w:r w:rsidRPr="00CF3CBC">
        <w:t>8.1</w:t>
      </w:r>
      <w:r w:rsidRPr="00CF3CBC">
        <w:rPr>
          <w:rFonts w:ascii="Arial" w:eastAsia="Arial" w:hAnsi="Arial" w:cs="Arial"/>
        </w:rPr>
        <w:t xml:space="preserve"> </w:t>
      </w:r>
      <w:r w:rsidRPr="00CF3CBC">
        <w:rPr>
          <w:rFonts w:ascii="Arial" w:eastAsia="Arial" w:hAnsi="Arial" w:cs="Arial"/>
        </w:rPr>
        <w:tab/>
      </w:r>
      <w:r w:rsidRPr="00CF3CBC">
        <w:t xml:space="preserve">OLLI@UGA shall operate </w:t>
      </w:r>
      <w:sdt>
        <w:sdtPr>
          <w:tag w:val="goog_rdk_60"/>
          <w:id w:val="1988971606"/>
        </w:sdtPr>
        <w:sdtEndPr/>
        <w:sdtContent>
          <w:sdt>
            <w:sdtPr>
              <w:tag w:val="goog_rdk_61"/>
              <w:id w:val="-439914233"/>
            </w:sdtPr>
            <w:sdtEndPr/>
            <w:sdtContent/>
          </w:sdt>
        </w:sdtContent>
      </w:sdt>
      <w:sdt>
        <w:sdtPr>
          <w:tag w:val="goog_rdk_62"/>
          <w:id w:val="1799259608"/>
        </w:sdtPr>
        <w:sdtEndPr/>
        <w:sdtContent>
          <w:r w:rsidRPr="00CF3CBC">
            <w:t xml:space="preserve">Closed </w:t>
          </w:r>
        </w:sdtContent>
      </w:sdt>
      <w:r w:rsidRPr="00CF3CBC">
        <w:t>and Standing Committees. The President of OLLI@UGA may appoint ad hoc committees as needed. All committees shall be guided by the Bylaws and Policies of OLLI@UGA, the OLLI@UGA Long Range Strategic Plan, and the OLLI@UGA Board of Directors. Standing Committ</w:t>
      </w:r>
      <w:r w:rsidRPr="00CF3CBC">
        <w:t xml:space="preserve">ees may become inactive with approval from the Committee Chair, the President, and the Executive Director. </w:t>
      </w:r>
    </w:p>
    <w:p w14:paraId="000000B4" w14:textId="77777777" w:rsidR="00C7585A" w:rsidRPr="00CF3CBC" w:rsidRDefault="001D06F5">
      <w:pPr>
        <w:tabs>
          <w:tab w:val="center" w:pos="410"/>
          <w:tab w:val="center" w:pos="4511"/>
        </w:tabs>
        <w:spacing w:after="11"/>
      </w:pPr>
      <w:r w:rsidRPr="00CF3CBC">
        <w:rPr>
          <w:rFonts w:ascii="Calibri" w:eastAsia="Calibri" w:hAnsi="Calibri" w:cs="Calibri"/>
          <w:sz w:val="22"/>
          <w:szCs w:val="22"/>
        </w:rPr>
        <w:tab/>
      </w:r>
      <w:r w:rsidRPr="00CF3CBC">
        <w:t>8.2</w:t>
      </w:r>
      <w:r w:rsidRPr="00CF3CBC">
        <w:rPr>
          <w:rFonts w:ascii="Arial" w:eastAsia="Arial" w:hAnsi="Arial" w:cs="Arial"/>
        </w:rPr>
        <w:t xml:space="preserve"> </w:t>
      </w:r>
      <w:r w:rsidRPr="00CF3CBC">
        <w:rPr>
          <w:rFonts w:ascii="Arial" w:eastAsia="Arial" w:hAnsi="Arial" w:cs="Arial"/>
        </w:rPr>
        <w:tab/>
      </w:r>
      <w:r w:rsidRPr="00CF3CBC">
        <w:t xml:space="preserve">Standing Committees shall include the Bylaws &amp; Policies, Curriculum, </w:t>
      </w:r>
    </w:p>
    <w:p w14:paraId="000000B5" w14:textId="77777777" w:rsidR="00C7585A" w:rsidRPr="00CF3CBC" w:rsidRDefault="001D06F5">
      <w:pPr>
        <w:spacing w:after="123" w:line="239" w:lineRule="auto"/>
        <w:ind w:left="247" w:right="649"/>
        <w:jc w:val="both"/>
      </w:pPr>
      <w:r w:rsidRPr="00CF3CBC">
        <w:t xml:space="preserve">Finance, Fund Development, Hospitality, Information Technology, Long </w:t>
      </w:r>
      <w:r w:rsidRPr="00CF3CBC">
        <w:t>Range Strategic Planning, Marketing &amp; Communications, Membership, and Travel Study Committees, and Committee Chairs.</w:t>
      </w:r>
      <w:r w:rsidRPr="00CF3CBC">
        <w:rPr>
          <w:sz w:val="23"/>
          <w:szCs w:val="23"/>
        </w:rPr>
        <w:t xml:space="preserve"> </w:t>
      </w:r>
    </w:p>
    <w:p w14:paraId="000000B6" w14:textId="77777777" w:rsidR="00C7585A" w:rsidRPr="00CF3CBC" w:rsidRDefault="001D06F5">
      <w:pPr>
        <w:spacing w:after="138" w:line="238" w:lineRule="auto"/>
        <w:ind w:left="876" w:right="288"/>
      </w:pPr>
      <w:r w:rsidRPr="00CF3CBC">
        <w:t>8.2.1</w:t>
      </w:r>
      <w:r w:rsidRPr="00CF3CBC">
        <w:rPr>
          <w:rFonts w:ascii="Arial" w:eastAsia="Arial" w:hAnsi="Arial" w:cs="Arial"/>
        </w:rPr>
        <w:t xml:space="preserve"> </w:t>
      </w:r>
      <w:r w:rsidRPr="00CF3CBC">
        <w:rPr>
          <w:sz w:val="23"/>
          <w:szCs w:val="23"/>
        </w:rPr>
        <w:t>The Executive Director, with the approval of the President, shall appoint the successors of outgoing Standing Committee chairs/co-chairs. The Executive Director shall chair the Committee Chairs Group. New Standing Committee chairs/co-chairs should have kno</w:t>
      </w:r>
      <w:r w:rsidRPr="00CF3CBC">
        <w:rPr>
          <w:sz w:val="23"/>
          <w:szCs w:val="23"/>
        </w:rPr>
        <w:t xml:space="preserve">wledge and experience in the areas in which they are being asked to serve.  </w:t>
      </w:r>
    </w:p>
    <w:p w14:paraId="000000B7" w14:textId="77777777" w:rsidR="00C7585A" w:rsidRPr="00CF3CBC" w:rsidRDefault="001D06F5">
      <w:pPr>
        <w:spacing w:after="128" w:line="238" w:lineRule="auto"/>
        <w:ind w:left="876" w:right="347"/>
      </w:pPr>
      <w:r w:rsidRPr="00CF3CBC">
        <w:t>8.2.2</w:t>
      </w:r>
      <w:r w:rsidRPr="00CF3CBC">
        <w:rPr>
          <w:rFonts w:ascii="Arial" w:eastAsia="Arial" w:hAnsi="Arial" w:cs="Arial"/>
        </w:rPr>
        <w:t xml:space="preserve"> </w:t>
      </w:r>
      <w:r w:rsidRPr="00CF3CBC">
        <w:rPr>
          <w:sz w:val="23"/>
          <w:szCs w:val="23"/>
        </w:rPr>
        <w:t xml:space="preserve">Standing Committee chairs/co-chairs shall each be appointed for a term of one (1) year. Each chair/co-chair may be reappointed for additional terms.  </w:t>
      </w:r>
    </w:p>
    <w:p w14:paraId="000000B8" w14:textId="77777777" w:rsidR="00C7585A" w:rsidRPr="00CF3CBC" w:rsidRDefault="001D06F5">
      <w:pPr>
        <w:spacing w:after="123" w:line="239" w:lineRule="auto"/>
        <w:ind w:left="891" w:right="806"/>
        <w:jc w:val="both"/>
      </w:pPr>
      <w:r w:rsidRPr="00CF3CBC">
        <w:lastRenderedPageBreak/>
        <w:t>8.2.3</w:t>
      </w:r>
      <w:r w:rsidRPr="00CF3CBC">
        <w:rPr>
          <w:rFonts w:ascii="Arial" w:eastAsia="Arial" w:hAnsi="Arial" w:cs="Arial"/>
        </w:rPr>
        <w:t xml:space="preserve"> </w:t>
      </w:r>
      <w:r w:rsidRPr="00CF3CBC">
        <w:t>Standing Committ</w:t>
      </w:r>
      <w:r w:rsidRPr="00CF3CBC">
        <w:t>ee chairs/co-chairs shall submit to the Executive Director and President by no later than June 30 a summary of the year’s activities, committee achievements, and recommendations for committee activities for the following year.</w:t>
      </w:r>
      <w:r w:rsidRPr="00CF3CBC">
        <w:rPr>
          <w:sz w:val="23"/>
          <w:szCs w:val="23"/>
        </w:rPr>
        <w:t xml:space="preserve"> </w:t>
      </w:r>
    </w:p>
    <w:p w14:paraId="000000B9" w14:textId="77777777" w:rsidR="00C7585A" w:rsidRPr="00CF3CBC" w:rsidRDefault="001D06F5">
      <w:pPr>
        <w:ind w:left="897" w:right="120"/>
      </w:pPr>
      <w:r w:rsidRPr="00CF3CBC">
        <w:t>8.2.4</w:t>
      </w:r>
      <w:r w:rsidRPr="00CF3CBC">
        <w:rPr>
          <w:rFonts w:ascii="Arial" w:eastAsia="Arial" w:hAnsi="Arial" w:cs="Arial"/>
        </w:rPr>
        <w:t xml:space="preserve"> </w:t>
      </w:r>
      <w:r w:rsidRPr="00CF3CBC">
        <w:t xml:space="preserve">The President and the </w:t>
      </w:r>
      <w:r w:rsidRPr="00CF3CBC">
        <w:t xml:space="preserve">Executive Director of OLLI@UGA shall serve as </w:t>
      </w:r>
      <w:r w:rsidRPr="00CF3CBC">
        <w:rPr>
          <w:i/>
        </w:rPr>
        <w:t xml:space="preserve">ex officio </w:t>
      </w:r>
      <w:r w:rsidRPr="00CF3CBC">
        <w:t xml:space="preserve">members of all Standing Committees and may participate as appropriate. </w:t>
      </w:r>
    </w:p>
    <w:p w14:paraId="000000BA" w14:textId="77777777" w:rsidR="00C7585A" w:rsidRPr="00CF3CBC" w:rsidRDefault="001D06F5">
      <w:pPr>
        <w:ind w:left="897" w:right="120"/>
      </w:pPr>
      <w:r w:rsidRPr="00CF3CBC">
        <w:t>8.2.5</w:t>
      </w:r>
      <w:r w:rsidRPr="00CF3CBC">
        <w:rPr>
          <w:rFonts w:ascii="Arial" w:eastAsia="Arial" w:hAnsi="Arial" w:cs="Arial"/>
        </w:rPr>
        <w:t xml:space="preserve"> </w:t>
      </w:r>
      <w:r w:rsidRPr="00CF3CBC">
        <w:t xml:space="preserve">The President of OLLI@UGA may appoint a member of the Board of Directors to be a liaison to any Standing Committee. </w:t>
      </w:r>
    </w:p>
    <w:p w14:paraId="000000BB" w14:textId="77777777" w:rsidR="00C7585A" w:rsidRPr="00CF3CBC" w:rsidRDefault="001D06F5">
      <w:pPr>
        <w:spacing w:after="28"/>
        <w:ind w:left="897" w:right="120"/>
      </w:pPr>
      <w:r w:rsidRPr="00CF3CBC">
        <w:t>8.2.</w:t>
      </w:r>
      <w:r w:rsidRPr="00CF3CBC">
        <w:t>6</w:t>
      </w:r>
      <w:r w:rsidRPr="00CF3CBC">
        <w:rPr>
          <w:rFonts w:ascii="Arial" w:eastAsia="Arial" w:hAnsi="Arial" w:cs="Arial"/>
        </w:rPr>
        <w:t xml:space="preserve"> </w:t>
      </w:r>
      <w:r w:rsidRPr="00CF3CBC">
        <w:t xml:space="preserve">Standing Committee chairs/co-chairs may select and approve the members of their respective committees. </w:t>
      </w:r>
    </w:p>
    <w:p w14:paraId="000000BC" w14:textId="77777777" w:rsidR="00C7585A" w:rsidRPr="00CF3CBC" w:rsidRDefault="001D06F5">
      <w:pPr>
        <w:spacing w:after="151" w:line="259" w:lineRule="auto"/>
        <w:ind w:left="91"/>
      </w:pPr>
      <w:r w:rsidRPr="00CF3CBC">
        <w:rPr>
          <w:sz w:val="28"/>
          <w:szCs w:val="28"/>
        </w:rPr>
        <w:t xml:space="preserve"> </w:t>
      </w:r>
    </w:p>
    <w:p w14:paraId="000000BD" w14:textId="77777777" w:rsidR="00C7585A" w:rsidRPr="00CF3CBC" w:rsidRDefault="001D06F5">
      <w:pPr>
        <w:pStyle w:val="Heading2"/>
        <w:ind w:left="247"/>
      </w:pPr>
      <w:r w:rsidRPr="00CF3CBC">
        <w:t xml:space="preserve">Article Nine: Shared Interest Groups </w:t>
      </w:r>
    </w:p>
    <w:p w14:paraId="000000BE" w14:textId="77777777" w:rsidR="00C7585A" w:rsidRPr="00CF3CBC" w:rsidRDefault="001D06F5">
      <w:pPr>
        <w:ind w:left="262" w:right="120"/>
      </w:pPr>
      <w:r w:rsidRPr="00CF3CBC">
        <w:t>9.1</w:t>
      </w:r>
      <w:r w:rsidRPr="00CF3CBC">
        <w:rPr>
          <w:rFonts w:ascii="Arial" w:eastAsia="Arial" w:hAnsi="Arial" w:cs="Arial"/>
        </w:rPr>
        <w:t xml:space="preserve"> </w:t>
      </w:r>
      <w:r w:rsidRPr="00CF3CBC">
        <w:rPr>
          <w:rFonts w:ascii="Arial" w:eastAsia="Arial" w:hAnsi="Arial" w:cs="Arial"/>
        </w:rPr>
        <w:tab/>
      </w:r>
      <w:r w:rsidRPr="00CF3CBC">
        <w:t>A Shared Interest Group (SIG) may be formed under the auspices of OLLI@UGA to enable 10 or more members w</w:t>
      </w:r>
      <w:r w:rsidRPr="00CF3CBC">
        <w:t xml:space="preserve">ith common interests to enjoy opportunities for ongoing enrichment, entertainment, social contact and learning together as a group. SIGs shall be open exclusively to current members of the organization unless otherwise approved by the Board of Directors. </w:t>
      </w:r>
    </w:p>
    <w:p w14:paraId="000000BF" w14:textId="77777777" w:rsidR="00C7585A" w:rsidRPr="00CF3CBC" w:rsidRDefault="001D06F5">
      <w:pPr>
        <w:ind w:left="897" w:right="120"/>
      </w:pPr>
      <w:r w:rsidRPr="00CF3CBC">
        <w:t>9.1.1</w:t>
      </w:r>
      <w:r w:rsidRPr="00CF3CBC">
        <w:rPr>
          <w:rFonts w:ascii="Arial" w:eastAsia="Arial" w:hAnsi="Arial" w:cs="Arial"/>
        </w:rPr>
        <w:t xml:space="preserve"> </w:t>
      </w:r>
      <w:r w:rsidRPr="00CF3CBC">
        <w:t xml:space="preserve">To form a SIG, a member of OLLI@UGA shall first determine that the proposed SIG does not duplicate any existing SIG. </w:t>
      </w:r>
    </w:p>
    <w:p w14:paraId="000000C0" w14:textId="40910675" w:rsidR="00C7585A" w:rsidRPr="00CF3CBC" w:rsidRDefault="001D06F5">
      <w:pPr>
        <w:ind w:left="897" w:right="120"/>
      </w:pPr>
      <w:r w:rsidRPr="00CF3CBC">
        <w:t>9.1.2</w:t>
      </w:r>
      <w:r w:rsidRPr="00CF3CBC">
        <w:rPr>
          <w:rFonts w:ascii="Arial" w:eastAsia="Arial" w:hAnsi="Arial" w:cs="Arial"/>
        </w:rPr>
        <w:t xml:space="preserve"> </w:t>
      </w:r>
      <w:r w:rsidRPr="00CF3CBC">
        <w:t>Upon verifying that at least 10 members of OLLI@UGA are committed to participating in the SIG, the proposing member shall subm</w:t>
      </w:r>
      <w:r w:rsidRPr="00CF3CBC">
        <w:t xml:space="preserve">it a brief description including the name, purpose, and activities of the proposed SIG, and the names of the proposed SIG leader and participants, to the Executive Director and SIG Coordinator for review and approval. </w:t>
      </w:r>
    </w:p>
    <w:p w14:paraId="000000C1" w14:textId="77777777" w:rsidR="00C7585A" w:rsidRPr="00CF3CBC" w:rsidRDefault="001D06F5">
      <w:pPr>
        <w:spacing w:after="28"/>
        <w:ind w:left="262" w:right="120"/>
      </w:pPr>
      <w:r w:rsidRPr="00CF3CBC">
        <w:t>9.2</w:t>
      </w:r>
      <w:r w:rsidRPr="00CF3CBC">
        <w:rPr>
          <w:rFonts w:ascii="Arial" w:eastAsia="Arial" w:hAnsi="Arial" w:cs="Arial"/>
        </w:rPr>
        <w:t xml:space="preserve"> </w:t>
      </w:r>
      <w:r w:rsidRPr="00CF3CBC">
        <w:t>All SIGs shall be guided by the B</w:t>
      </w:r>
      <w:r w:rsidRPr="00CF3CBC">
        <w:t xml:space="preserve">ylaws and Policies of OLLI@UGA, the OLLI@UGA Long Range Strategic Plan, and the OLLI@UGA Board of Directors. </w:t>
      </w:r>
    </w:p>
    <w:p w14:paraId="000000C2" w14:textId="77777777" w:rsidR="00C7585A" w:rsidRPr="00CF3CBC" w:rsidRDefault="001D06F5">
      <w:pPr>
        <w:spacing w:after="153" w:line="259" w:lineRule="auto"/>
        <w:ind w:left="91"/>
      </w:pPr>
      <w:r w:rsidRPr="00CF3CBC">
        <w:rPr>
          <w:sz w:val="28"/>
          <w:szCs w:val="28"/>
        </w:rPr>
        <w:t xml:space="preserve"> </w:t>
      </w:r>
    </w:p>
    <w:p w14:paraId="000000C3" w14:textId="77777777" w:rsidR="00C7585A" w:rsidRPr="00CF3CBC" w:rsidRDefault="001D06F5">
      <w:pPr>
        <w:pStyle w:val="Heading2"/>
        <w:ind w:left="247"/>
      </w:pPr>
      <w:r w:rsidRPr="00CF3CBC">
        <w:t xml:space="preserve">Article Ten: Classes, Events, Activities </w:t>
      </w:r>
    </w:p>
    <w:p w14:paraId="000000C4" w14:textId="52AD12A4" w:rsidR="00C7585A" w:rsidRPr="00CF3CBC" w:rsidRDefault="001D06F5">
      <w:pPr>
        <w:ind w:left="262" w:right="120"/>
      </w:pPr>
      <w:r w:rsidRPr="00CF3CBC">
        <w:t>10.1</w:t>
      </w:r>
      <w:r w:rsidRPr="00CF3CBC">
        <w:rPr>
          <w:rFonts w:ascii="Arial" w:eastAsia="Arial" w:hAnsi="Arial" w:cs="Arial"/>
        </w:rPr>
        <w:t xml:space="preserve"> </w:t>
      </w:r>
      <w:r w:rsidRPr="00CF3CBC">
        <w:t xml:space="preserve">OLLI@UGA classes, events, and activities may be held in person and/or online as appropriate. </w:t>
      </w:r>
    </w:p>
    <w:p w14:paraId="000000C5" w14:textId="77777777" w:rsidR="00C7585A" w:rsidRPr="00CF3CBC" w:rsidRDefault="001D06F5">
      <w:pPr>
        <w:ind w:left="262" w:right="120"/>
      </w:pPr>
      <w:r w:rsidRPr="00CF3CBC">
        <w:t>10.2</w:t>
      </w:r>
      <w:r w:rsidRPr="00CF3CBC">
        <w:rPr>
          <w:rFonts w:ascii="Arial" w:eastAsia="Arial" w:hAnsi="Arial" w:cs="Arial"/>
        </w:rPr>
        <w:t xml:space="preserve"> </w:t>
      </w:r>
      <w:r w:rsidRPr="00CF3CBC">
        <w:t xml:space="preserve">For all OLLI@UGA classes, events, and activities, OLLI@UGA staff and members shall follow the UGA Inclement Weather Operations Policy. </w:t>
      </w:r>
    </w:p>
    <w:p w14:paraId="000000C6" w14:textId="77777777" w:rsidR="00C7585A" w:rsidRPr="00CF3CBC" w:rsidRDefault="001D06F5">
      <w:pPr>
        <w:ind w:left="262" w:right="120"/>
      </w:pPr>
      <w:r w:rsidRPr="00CF3CBC">
        <w:lastRenderedPageBreak/>
        <w:t>10.3</w:t>
      </w:r>
      <w:r w:rsidRPr="00CF3CBC">
        <w:rPr>
          <w:rFonts w:ascii="Arial" w:eastAsia="Arial" w:hAnsi="Arial" w:cs="Arial"/>
        </w:rPr>
        <w:t xml:space="preserve"> </w:t>
      </w:r>
      <w:r w:rsidRPr="00CF3CBC">
        <w:t>OLLI@UGA classes, events, and activities shall be open exclusively to current members of the organization unle</w:t>
      </w:r>
      <w:r w:rsidRPr="00CF3CBC">
        <w:t xml:space="preserve">ss otherwise approved by the Board of Directors. </w:t>
      </w:r>
    </w:p>
    <w:p w14:paraId="000000C7" w14:textId="77777777" w:rsidR="00C7585A" w:rsidRPr="00CF3CBC" w:rsidRDefault="001D06F5">
      <w:pPr>
        <w:tabs>
          <w:tab w:val="center" w:pos="476"/>
          <w:tab w:val="center" w:pos="4579"/>
        </w:tabs>
        <w:spacing w:after="11"/>
      </w:pPr>
      <w:r w:rsidRPr="00CF3CBC">
        <w:rPr>
          <w:rFonts w:ascii="Calibri" w:eastAsia="Calibri" w:hAnsi="Calibri" w:cs="Calibri"/>
          <w:sz w:val="22"/>
          <w:szCs w:val="22"/>
        </w:rPr>
        <w:tab/>
      </w:r>
      <w:r w:rsidRPr="00CF3CBC">
        <w:t>10.4</w:t>
      </w:r>
      <w:r w:rsidRPr="00CF3CBC">
        <w:rPr>
          <w:rFonts w:ascii="Arial" w:eastAsia="Arial" w:hAnsi="Arial" w:cs="Arial"/>
        </w:rPr>
        <w:t xml:space="preserve"> </w:t>
      </w:r>
      <w:r w:rsidRPr="00CF3CBC">
        <w:rPr>
          <w:rFonts w:ascii="Arial" w:eastAsia="Arial" w:hAnsi="Arial" w:cs="Arial"/>
        </w:rPr>
        <w:tab/>
      </w:r>
      <w:r w:rsidRPr="00CF3CBC">
        <w:t xml:space="preserve">Members of OLLI@UGA who invite non-members to attend designated </w:t>
      </w:r>
    </w:p>
    <w:p w14:paraId="000000C8" w14:textId="77777777" w:rsidR="00C7585A" w:rsidRPr="00CF3CBC" w:rsidRDefault="001D06F5">
      <w:pPr>
        <w:ind w:left="262" w:right="120"/>
      </w:pPr>
      <w:r w:rsidRPr="00CF3CBC">
        <w:t xml:space="preserve">OLLI@UGA social activities are responsible for the registration and payment of fees, if any, for the non-members they invite. </w:t>
      </w:r>
    </w:p>
    <w:p w14:paraId="000000C9" w14:textId="77777777" w:rsidR="00C7585A" w:rsidRPr="00CF3CBC" w:rsidRDefault="001D06F5">
      <w:pPr>
        <w:spacing w:after="123" w:line="239" w:lineRule="auto"/>
        <w:ind w:left="247" w:right="886"/>
        <w:jc w:val="both"/>
      </w:pPr>
      <w:r w:rsidRPr="00CF3CBC">
        <w:t>10.5</w:t>
      </w:r>
      <w:r w:rsidRPr="00CF3CBC">
        <w:rPr>
          <w:rFonts w:ascii="Arial" w:eastAsia="Arial" w:hAnsi="Arial" w:cs="Arial"/>
        </w:rPr>
        <w:t xml:space="preserve"> </w:t>
      </w:r>
      <w:r w:rsidRPr="00CF3CBC">
        <w:t>Al</w:t>
      </w:r>
      <w:r w:rsidRPr="00CF3CBC">
        <w:t xml:space="preserve">l payments for membership dues and fee-based classes, activities, and events shall be made to OLLI@UGA in advance of the date on which the class, activity, or event is scheduled to occur. </w:t>
      </w:r>
    </w:p>
    <w:p w14:paraId="000000CA" w14:textId="77777777" w:rsidR="00C7585A" w:rsidRPr="00CF3CBC" w:rsidRDefault="001D06F5">
      <w:pPr>
        <w:spacing w:after="121" w:line="259" w:lineRule="auto"/>
        <w:ind w:left="91"/>
      </w:pPr>
      <w:r w:rsidRPr="00CF3CBC">
        <w:rPr>
          <w:sz w:val="23"/>
          <w:szCs w:val="23"/>
        </w:rPr>
        <w:t xml:space="preserve"> </w:t>
      </w:r>
    </w:p>
    <w:p w14:paraId="000000CB" w14:textId="77777777" w:rsidR="00C7585A" w:rsidRPr="00CF3CBC" w:rsidRDefault="001D06F5">
      <w:pPr>
        <w:pStyle w:val="Heading2"/>
        <w:ind w:left="247"/>
      </w:pPr>
      <w:r w:rsidRPr="00CF3CBC">
        <w:t xml:space="preserve">Article Eleven: Employees of the Organization </w:t>
      </w:r>
    </w:p>
    <w:p w14:paraId="000000CC" w14:textId="77777777" w:rsidR="00C7585A" w:rsidRPr="00CF3CBC" w:rsidRDefault="001D06F5">
      <w:pPr>
        <w:spacing w:after="123" w:line="239" w:lineRule="auto"/>
        <w:ind w:left="247" w:right="489"/>
        <w:jc w:val="both"/>
      </w:pPr>
      <w:r w:rsidRPr="00CF3CBC">
        <w:t>11.1</w:t>
      </w:r>
      <w:r w:rsidRPr="00CF3CBC">
        <w:rPr>
          <w:rFonts w:ascii="Arial" w:eastAsia="Arial" w:hAnsi="Arial" w:cs="Arial"/>
        </w:rPr>
        <w:t xml:space="preserve"> </w:t>
      </w:r>
      <w:r w:rsidRPr="00CF3CBC">
        <w:t>The Executive Director shall serve as the Chief Operating Officer of the organization and shall be accountable to the Board of Directors for leadership and management of the daily activities of OLLI@UGA. The Executive Director shall also report to the Dean</w:t>
      </w:r>
      <w:r w:rsidRPr="00CF3CBC">
        <w:t xml:space="preserve"> of the Mary Frances Early College of Education. </w:t>
      </w:r>
    </w:p>
    <w:p w14:paraId="000000CD" w14:textId="77777777" w:rsidR="00C7585A" w:rsidRPr="00CF3CBC" w:rsidRDefault="001D06F5">
      <w:pPr>
        <w:spacing w:after="123" w:line="239" w:lineRule="auto"/>
        <w:ind w:left="247" w:right="602"/>
        <w:jc w:val="both"/>
      </w:pPr>
      <w:r w:rsidRPr="00CF3CBC">
        <w:t>11.2</w:t>
      </w:r>
      <w:r w:rsidRPr="00CF3CBC">
        <w:rPr>
          <w:rFonts w:ascii="Arial" w:eastAsia="Arial" w:hAnsi="Arial" w:cs="Arial"/>
        </w:rPr>
        <w:t xml:space="preserve"> </w:t>
      </w:r>
      <w:r w:rsidRPr="00CF3CBC">
        <w:t>The Executive Director of OLLI@UGA shall have primary responsibility for hiring, training, supervising, and evaluating all OLLI@UGA staff, and serves as the official custodian of the records of the org</w:t>
      </w:r>
      <w:r w:rsidRPr="00CF3CBC">
        <w:t xml:space="preserve">anization. </w:t>
      </w:r>
    </w:p>
    <w:p w14:paraId="000000CE" w14:textId="1CFB3C8D" w:rsidR="00C7585A" w:rsidRPr="00CF3CBC" w:rsidRDefault="001D06F5">
      <w:pPr>
        <w:ind w:left="262" w:right="120"/>
      </w:pPr>
      <w:r w:rsidRPr="00CF3CBC">
        <w:t>11.3</w:t>
      </w:r>
      <w:r w:rsidRPr="00CF3CBC">
        <w:rPr>
          <w:rFonts w:ascii="Arial" w:eastAsia="Arial" w:hAnsi="Arial" w:cs="Arial"/>
        </w:rPr>
        <w:t xml:space="preserve"> </w:t>
      </w:r>
      <w:r w:rsidRPr="00CF3CBC">
        <w:t xml:space="preserve">Each year the President and the Board of Directors of OLLI@UGA shall assess the performance of the Executive Director in accordance with established University of Georgia Policies and Procedures. </w:t>
      </w:r>
    </w:p>
    <w:p w14:paraId="000000CF" w14:textId="77777777" w:rsidR="00C7585A" w:rsidRPr="00CF3CBC" w:rsidRDefault="001D06F5">
      <w:pPr>
        <w:tabs>
          <w:tab w:val="center" w:pos="476"/>
          <w:tab w:val="center" w:pos="4680"/>
        </w:tabs>
        <w:spacing w:after="11"/>
      </w:pPr>
      <w:r w:rsidRPr="00CF3CBC">
        <w:rPr>
          <w:rFonts w:ascii="Calibri" w:eastAsia="Calibri" w:hAnsi="Calibri" w:cs="Calibri"/>
          <w:sz w:val="22"/>
          <w:szCs w:val="22"/>
        </w:rPr>
        <w:tab/>
      </w:r>
      <w:r w:rsidRPr="00CF3CBC">
        <w:t>11.4</w:t>
      </w:r>
      <w:r w:rsidRPr="00CF3CBC">
        <w:rPr>
          <w:rFonts w:ascii="Arial" w:eastAsia="Arial" w:hAnsi="Arial" w:cs="Arial"/>
        </w:rPr>
        <w:t xml:space="preserve"> </w:t>
      </w:r>
      <w:r w:rsidRPr="00CF3CBC">
        <w:rPr>
          <w:rFonts w:ascii="Arial" w:eastAsia="Arial" w:hAnsi="Arial" w:cs="Arial"/>
        </w:rPr>
        <w:tab/>
      </w:r>
      <w:r w:rsidRPr="00CF3CBC">
        <w:t>Should the position of Executive Di</w:t>
      </w:r>
      <w:r w:rsidRPr="00CF3CBC">
        <w:t xml:space="preserve">rector become vacant, the OLLI@UGA </w:t>
      </w:r>
    </w:p>
    <w:p w14:paraId="000000D0" w14:textId="77777777" w:rsidR="00C7585A" w:rsidRPr="00CF3CBC" w:rsidRDefault="001D06F5">
      <w:pPr>
        <w:spacing w:after="97" w:line="239" w:lineRule="auto"/>
        <w:ind w:left="247" w:right="231"/>
        <w:jc w:val="both"/>
      </w:pPr>
      <w:r w:rsidRPr="00CF3CBC">
        <w:t xml:space="preserve">Executive Committee shall evaluate candidates according to established University of Georgia Policies and Procedures and recommend their selection to the Dean of the Mary Frances Early College of Education. </w:t>
      </w:r>
    </w:p>
    <w:p w14:paraId="000000D1" w14:textId="77777777" w:rsidR="00C7585A" w:rsidRPr="00CF3CBC" w:rsidRDefault="001D06F5">
      <w:pPr>
        <w:spacing w:after="0" w:line="259" w:lineRule="auto"/>
        <w:ind w:left="91"/>
      </w:pPr>
      <w:r w:rsidRPr="00CF3CBC">
        <w:rPr>
          <w:sz w:val="34"/>
          <w:szCs w:val="34"/>
        </w:rPr>
        <w:t xml:space="preserve"> </w:t>
      </w:r>
    </w:p>
    <w:p w14:paraId="000000D2" w14:textId="77777777" w:rsidR="00C7585A" w:rsidRPr="00CF3CBC" w:rsidRDefault="001D06F5">
      <w:pPr>
        <w:pStyle w:val="Heading2"/>
        <w:ind w:left="247"/>
      </w:pPr>
      <w:r w:rsidRPr="00CF3CBC">
        <w:t>Article Tw</w:t>
      </w:r>
      <w:r w:rsidRPr="00CF3CBC">
        <w:t xml:space="preserve">elve: Emergency Conditions </w:t>
      </w:r>
    </w:p>
    <w:p w14:paraId="000000D3" w14:textId="77777777" w:rsidR="00C7585A" w:rsidRPr="00CF3CBC" w:rsidRDefault="001D06F5">
      <w:pPr>
        <w:spacing w:after="85" w:line="239" w:lineRule="auto"/>
        <w:ind w:left="247" w:right="231"/>
        <w:jc w:val="both"/>
      </w:pPr>
      <w:r w:rsidRPr="00CF3CBC">
        <w:t xml:space="preserve">The OLLI@UGA Board of Directors, under exceptional emergency conditions, is authorized to modify the existing OLLI@UGA Bylaws and Policies to meet the mission and goals of OLLI@UGA. </w:t>
      </w:r>
    </w:p>
    <w:p w14:paraId="000000D4" w14:textId="77777777" w:rsidR="00C7585A" w:rsidRPr="00CF3CBC" w:rsidRDefault="001D06F5">
      <w:pPr>
        <w:spacing w:after="0" w:line="259" w:lineRule="auto"/>
        <w:ind w:left="91"/>
      </w:pPr>
      <w:r w:rsidRPr="00CF3CBC">
        <w:rPr>
          <w:sz w:val="33"/>
          <w:szCs w:val="33"/>
        </w:rPr>
        <w:t xml:space="preserve"> </w:t>
      </w:r>
    </w:p>
    <w:p w14:paraId="000000D5" w14:textId="77777777" w:rsidR="00C7585A" w:rsidRPr="00CF3CBC" w:rsidRDefault="001D06F5">
      <w:pPr>
        <w:pStyle w:val="Heading2"/>
        <w:ind w:left="247"/>
      </w:pPr>
      <w:r w:rsidRPr="00CF3CBC">
        <w:t xml:space="preserve">Article Thirteen: Amendments </w:t>
      </w:r>
    </w:p>
    <w:p w14:paraId="000000D6" w14:textId="77777777" w:rsidR="00C7585A" w:rsidRPr="00CF3CBC" w:rsidRDefault="001D06F5">
      <w:pPr>
        <w:spacing w:after="37" w:line="239" w:lineRule="auto"/>
        <w:ind w:left="247" w:right="355"/>
        <w:jc w:val="both"/>
      </w:pPr>
      <w:r w:rsidRPr="00CF3CBC">
        <w:t xml:space="preserve">These Bylaws may be altered, amended, repealed, or added to by a three-fourths majority vote of a quorum of the Board of Directors at any regularly scheduled meeting, provided </w:t>
      </w:r>
      <w:r w:rsidRPr="00CF3CBC">
        <w:lastRenderedPageBreak/>
        <w:t xml:space="preserve">that the proposed changes have been placed on the Board agenda no less than one </w:t>
      </w:r>
      <w:r w:rsidRPr="00CF3CBC">
        <w:t xml:space="preserve">week prior to such a vote. </w:t>
      </w:r>
    </w:p>
    <w:p w14:paraId="000000D7" w14:textId="77777777" w:rsidR="00C7585A" w:rsidRPr="00CF3CBC" w:rsidRDefault="001D06F5">
      <w:pPr>
        <w:spacing w:after="151" w:line="259" w:lineRule="auto"/>
        <w:ind w:left="91"/>
      </w:pPr>
      <w:r w:rsidRPr="00CF3CBC">
        <w:rPr>
          <w:sz w:val="28"/>
          <w:szCs w:val="28"/>
        </w:rPr>
        <w:t xml:space="preserve"> </w:t>
      </w:r>
    </w:p>
    <w:p w14:paraId="000000D8" w14:textId="77777777" w:rsidR="00C7585A" w:rsidRPr="00CF3CBC" w:rsidRDefault="001D06F5">
      <w:pPr>
        <w:pStyle w:val="Heading2"/>
        <w:ind w:left="247"/>
      </w:pPr>
      <w:r w:rsidRPr="00CF3CBC">
        <w:t xml:space="preserve">Article Fourteen: Implementation </w:t>
      </w:r>
    </w:p>
    <w:p w14:paraId="000000D9" w14:textId="77777777" w:rsidR="00C7585A" w:rsidRPr="00CF3CBC" w:rsidRDefault="001D06F5">
      <w:pPr>
        <w:spacing w:after="5" w:line="239" w:lineRule="auto"/>
        <w:ind w:left="247" w:right="231"/>
        <w:jc w:val="both"/>
      </w:pPr>
      <w:r w:rsidRPr="00CF3CBC">
        <w:t>These Bylaws shall become effective immediately upon a two-thirds majority vote of the Board of Directors present at a regular Board meeting when the proposed Bylaws have been available for re</w:t>
      </w:r>
      <w:r w:rsidRPr="00CF3CBC">
        <w:t xml:space="preserve">view at least two weeks prior to the meeting. </w:t>
      </w:r>
    </w:p>
    <w:p w14:paraId="000000DA" w14:textId="77777777" w:rsidR="00C7585A" w:rsidRPr="00CF3CBC" w:rsidRDefault="001D06F5">
      <w:pPr>
        <w:spacing w:after="0" w:line="259" w:lineRule="auto"/>
        <w:ind w:left="91"/>
      </w:pPr>
      <w:r w:rsidRPr="00CF3CBC">
        <w:rPr>
          <w:sz w:val="22"/>
          <w:szCs w:val="22"/>
        </w:rPr>
        <w:t xml:space="preserve"> </w:t>
      </w:r>
      <w:r w:rsidRPr="00CF3CBC">
        <w:rPr>
          <w:sz w:val="22"/>
          <w:szCs w:val="22"/>
        </w:rPr>
        <w:tab/>
      </w:r>
      <w:r w:rsidRPr="00CF3CBC">
        <w:t xml:space="preserve"> </w:t>
      </w:r>
    </w:p>
    <w:p w14:paraId="000000DB" w14:textId="77777777" w:rsidR="00C7585A" w:rsidRPr="00CF3CBC" w:rsidRDefault="001D06F5">
      <w:pPr>
        <w:spacing w:after="138" w:line="259" w:lineRule="auto"/>
        <w:ind w:left="252"/>
      </w:pPr>
      <w:r w:rsidRPr="00CF3CBC">
        <w:t xml:space="preserve"> </w:t>
      </w:r>
    </w:p>
    <w:p w14:paraId="000000DC" w14:textId="77777777" w:rsidR="00C7585A" w:rsidRPr="00CF3CBC" w:rsidRDefault="001D06F5">
      <w:pPr>
        <w:pStyle w:val="Heading2"/>
        <w:ind w:left="101"/>
      </w:pPr>
      <w:r w:rsidRPr="00CF3CBC">
        <w:t xml:space="preserve">Updates approved September 26, 2022 (previous wording in italics) </w:t>
      </w:r>
    </w:p>
    <w:p w14:paraId="000000DD" w14:textId="77777777" w:rsidR="00C7585A" w:rsidRPr="00CF3CBC" w:rsidRDefault="001D06F5">
      <w:pPr>
        <w:spacing w:after="78" w:line="259" w:lineRule="auto"/>
        <w:ind w:left="252"/>
      </w:pPr>
      <w:r w:rsidRPr="00CF3CBC">
        <w:t xml:space="preserve"> </w:t>
      </w:r>
    </w:p>
    <w:p w14:paraId="000000DE" w14:textId="77777777" w:rsidR="00C7585A" w:rsidRPr="00CF3CBC" w:rsidRDefault="001D06F5">
      <w:pPr>
        <w:spacing w:after="89"/>
        <w:ind w:left="86" w:right="106"/>
      </w:pPr>
      <w:r w:rsidRPr="00CF3CBC">
        <w:rPr>
          <w:i/>
          <w:sz w:val="22"/>
          <w:szCs w:val="22"/>
        </w:rPr>
        <w:t>5.10.3</w:t>
      </w:r>
      <w:r w:rsidRPr="00CF3CBC">
        <w:rPr>
          <w:rFonts w:ascii="Arial" w:eastAsia="Arial" w:hAnsi="Arial" w:cs="Arial"/>
          <w:i/>
          <w:sz w:val="22"/>
          <w:szCs w:val="22"/>
        </w:rPr>
        <w:t xml:space="preserve"> </w:t>
      </w:r>
      <w:r w:rsidRPr="00CF3CBC">
        <w:rPr>
          <w:i/>
          <w:sz w:val="21"/>
          <w:szCs w:val="21"/>
        </w:rPr>
        <w:t xml:space="preserve">    </w:t>
      </w:r>
      <w:r w:rsidRPr="00CF3CBC">
        <w:rPr>
          <w:i/>
        </w:rPr>
        <w:t xml:space="preserve">Fiduciary Liability (Performance Bond for the Treasurer).  </w:t>
      </w:r>
    </w:p>
    <w:p w14:paraId="000000DF" w14:textId="77777777" w:rsidR="00C7585A" w:rsidRPr="00CF3CBC" w:rsidRDefault="001D06F5">
      <w:pPr>
        <w:spacing w:after="86"/>
        <w:ind w:left="821" w:right="120"/>
      </w:pPr>
      <w:r w:rsidRPr="00CF3CBC">
        <w:t xml:space="preserve">Fiduciary Liability (Crime Bond for Volunteers and Employees). </w:t>
      </w:r>
    </w:p>
    <w:p w14:paraId="000000E0" w14:textId="77777777" w:rsidR="00C7585A" w:rsidRPr="00CF3CBC" w:rsidRDefault="001D06F5">
      <w:pPr>
        <w:spacing w:after="132" w:line="259" w:lineRule="auto"/>
        <w:ind w:left="91"/>
      </w:pPr>
      <w:r w:rsidRPr="00CF3CBC">
        <w:t xml:space="preserve"> </w:t>
      </w:r>
    </w:p>
    <w:p w14:paraId="000000E1" w14:textId="77777777" w:rsidR="00C7585A" w:rsidRPr="00CF3CBC" w:rsidRDefault="001D06F5">
      <w:pPr>
        <w:spacing w:after="137"/>
        <w:ind w:left="86" w:right="106"/>
      </w:pPr>
      <w:r w:rsidRPr="00CF3CBC">
        <w:rPr>
          <w:i/>
          <w:sz w:val="22"/>
          <w:szCs w:val="22"/>
        </w:rPr>
        <w:t xml:space="preserve">5.13.1 </w:t>
      </w:r>
      <w:r w:rsidRPr="00CF3CBC">
        <w:rPr>
          <w:i/>
        </w:rPr>
        <w:t xml:space="preserve">Directors shall serve for a term of two years beginning July 1 of the fiscal year following the Annual Election and may be re‐elected to serve one (1) additional term. </w:t>
      </w:r>
    </w:p>
    <w:p w14:paraId="000000E2" w14:textId="77777777" w:rsidR="00C7585A" w:rsidRPr="00CF3CBC" w:rsidRDefault="001D06F5">
      <w:pPr>
        <w:spacing w:after="176"/>
        <w:ind w:left="821" w:right="563"/>
      </w:pPr>
      <w:r w:rsidRPr="00CF3CBC">
        <w:t>Directors shall serve for a term of two years beginning July 1 of the fiscal year following the Annual Election and may be re-elected to serve one (1) additional term. If a Director serves for one or both terms, that Director may be re-elected to serve a m</w:t>
      </w:r>
      <w:r w:rsidRPr="00CF3CBC">
        <w:t xml:space="preserve">aximum of two additional (2-year) terms after a 4-year absence.  Five (5) Directors (or as many as are needed to fill Board openings) shall be elected each year by confidential ballot during the Annual Election. </w:t>
      </w:r>
    </w:p>
    <w:p w14:paraId="000000E3" w14:textId="77777777" w:rsidR="00C7585A" w:rsidRPr="00CF3CBC" w:rsidRDefault="001D06F5">
      <w:pPr>
        <w:spacing w:after="113" w:line="259" w:lineRule="auto"/>
        <w:ind w:left="70"/>
      </w:pPr>
      <w:r w:rsidRPr="00CF3CBC">
        <w:t xml:space="preserve"> </w:t>
      </w:r>
    </w:p>
    <w:p w14:paraId="000000E4" w14:textId="77777777" w:rsidR="00C7585A" w:rsidRPr="00CF3CBC" w:rsidRDefault="001D06F5">
      <w:pPr>
        <w:spacing w:after="116"/>
        <w:ind w:left="86" w:right="106"/>
      </w:pPr>
      <w:r w:rsidRPr="00CF3CBC">
        <w:rPr>
          <w:i/>
          <w:sz w:val="22"/>
          <w:szCs w:val="22"/>
        </w:rPr>
        <w:t>5.14.5.3</w:t>
      </w:r>
      <w:r w:rsidRPr="00CF3CBC">
        <w:rPr>
          <w:i/>
          <w:sz w:val="21"/>
          <w:szCs w:val="21"/>
        </w:rPr>
        <w:t xml:space="preserve">  </w:t>
      </w:r>
      <w:r w:rsidRPr="00CF3CBC">
        <w:rPr>
          <w:i/>
        </w:rPr>
        <w:t>The Secretary shall keep the mi</w:t>
      </w:r>
      <w:r w:rsidRPr="00CF3CBC">
        <w:rPr>
          <w:i/>
        </w:rPr>
        <w:t>nutes and records of the Executive Committee, Board of Directors, and meetings of the general membership; file certificates required by any federal or state law; file the annual corporate registration online with the Office of the Georgia Secretary of Stat</w:t>
      </w:r>
      <w:r w:rsidRPr="00CF3CBC">
        <w:rPr>
          <w:i/>
        </w:rPr>
        <w:t>e; serve as the registered agent of the corporation; file, give and serve all notices to members of the organization; and serve as the official custodian of the records and Seal of the organization. The Secretary may also sign checks and drafts for the org</w:t>
      </w:r>
      <w:r w:rsidRPr="00CF3CBC">
        <w:rPr>
          <w:i/>
        </w:rPr>
        <w:t xml:space="preserve">anization. </w:t>
      </w:r>
    </w:p>
    <w:p w14:paraId="000000E5" w14:textId="77777777" w:rsidR="00C7585A" w:rsidRPr="00CF3CBC" w:rsidRDefault="001D06F5">
      <w:pPr>
        <w:ind w:left="897" w:right="120"/>
      </w:pPr>
      <w:r w:rsidRPr="00CF3CBC">
        <w:t>The Secretary shall keep the minutes and records of the Executive Committee, Board of Directors, and meetings of the general membership; review the filing of certificates required by any federal or state law including the annual corporate regis</w:t>
      </w:r>
      <w:r w:rsidRPr="00CF3CBC">
        <w:t xml:space="preserve">tration online with the Office of the Georgia Secretary of State; and serve as the </w:t>
      </w:r>
      <w:r w:rsidRPr="00CF3CBC">
        <w:lastRenderedPageBreak/>
        <w:t xml:space="preserve">registered agent of the corporation. The Secretary may also sign checks and drafts for the organization. </w:t>
      </w:r>
    </w:p>
    <w:p w14:paraId="000000E6" w14:textId="77777777" w:rsidR="00C7585A" w:rsidRPr="00CF3CBC" w:rsidRDefault="001D06F5">
      <w:pPr>
        <w:spacing w:after="135" w:line="259" w:lineRule="auto"/>
        <w:ind w:left="91"/>
      </w:pPr>
      <w:r w:rsidRPr="00CF3CBC">
        <w:t xml:space="preserve"> </w:t>
      </w:r>
    </w:p>
    <w:p w14:paraId="000000E7" w14:textId="47AFC727" w:rsidR="00C7585A" w:rsidRPr="00CF3CBC" w:rsidRDefault="001D06F5">
      <w:pPr>
        <w:spacing w:after="116"/>
        <w:ind w:left="86" w:right="106"/>
      </w:pPr>
      <w:r w:rsidRPr="00CF3CBC">
        <w:rPr>
          <w:i/>
          <w:sz w:val="22"/>
          <w:szCs w:val="22"/>
        </w:rPr>
        <w:t xml:space="preserve">8.1 </w:t>
      </w:r>
      <w:r w:rsidRPr="00CF3CBC">
        <w:rPr>
          <w:i/>
          <w:sz w:val="21"/>
          <w:szCs w:val="21"/>
        </w:rPr>
        <w:t xml:space="preserve">          </w:t>
      </w:r>
      <w:r w:rsidRPr="00CF3CBC">
        <w:rPr>
          <w:i/>
        </w:rPr>
        <w:t xml:space="preserve">OLLI@UGA shall operate </w:t>
      </w:r>
      <w:r w:rsidR="00760A54" w:rsidRPr="00CF3CBC">
        <w:rPr>
          <w:i/>
        </w:rPr>
        <w:t>Closed</w:t>
      </w:r>
      <w:r w:rsidRPr="00CF3CBC">
        <w:rPr>
          <w:i/>
        </w:rPr>
        <w:t xml:space="preserve"> and Standing Committees. The President of OLLI@UGA may appoint ad hoc committees as needed. All committees shall be guided by the Bylaws and Policies of OLLI@UGA, the OLLI@UGA Long Range Strategic Plan, and the OLLI@UGA Board of Directors. </w:t>
      </w:r>
    </w:p>
    <w:p w14:paraId="000000E8" w14:textId="78433F2A" w:rsidR="00C7585A" w:rsidRPr="00CF3CBC" w:rsidRDefault="001D06F5">
      <w:pPr>
        <w:ind w:left="897" w:right="120"/>
      </w:pPr>
      <w:r w:rsidRPr="00CF3CBC">
        <w:t>OLLI@UGA shall</w:t>
      </w:r>
      <w:r w:rsidRPr="00CF3CBC">
        <w:t xml:space="preserve"> operate </w:t>
      </w:r>
      <w:r w:rsidR="00760A54" w:rsidRPr="00CF3CBC">
        <w:t>Closed</w:t>
      </w:r>
      <w:r w:rsidRPr="00CF3CBC">
        <w:t xml:space="preserve"> and Standing Committees. The President of OLLI@UGA may appoint ad hoc committees as needed. All committees shall be guided by the Bylaws and Policies of OLLI@UGA, the OLLI@UGA Long Range Strategic Plan, and the OLLI@UGA Board of Directors. </w:t>
      </w:r>
      <w:r w:rsidRPr="00CF3CBC">
        <w:t xml:space="preserve">Standing Committees may become inactive with approval from the Committee Chair, the President, and the Executive Director. </w:t>
      </w:r>
    </w:p>
    <w:p w14:paraId="000000E9" w14:textId="77777777" w:rsidR="00C7585A" w:rsidRPr="00CF3CBC" w:rsidRDefault="001D06F5">
      <w:pPr>
        <w:spacing w:after="97" w:line="259" w:lineRule="auto"/>
        <w:ind w:left="91"/>
      </w:pPr>
      <w:r w:rsidRPr="00CF3CBC">
        <w:t xml:space="preserve"> </w:t>
      </w:r>
    </w:p>
    <w:p w14:paraId="000000EA" w14:textId="77777777" w:rsidR="00C7585A" w:rsidRPr="00CF3CBC" w:rsidRDefault="001D06F5">
      <w:pPr>
        <w:spacing w:after="0" w:line="259" w:lineRule="auto"/>
        <w:ind w:left="91"/>
      </w:pPr>
      <w:r w:rsidRPr="00CF3CBC">
        <w:t xml:space="preserve"> </w:t>
      </w:r>
    </w:p>
    <w:p w14:paraId="000000EB" w14:textId="77777777" w:rsidR="00C7585A" w:rsidRPr="00CF3CBC" w:rsidRDefault="001D06F5">
      <w:pPr>
        <w:ind w:left="101" w:right="120"/>
      </w:pPr>
      <w:r w:rsidRPr="00CF3CBC">
        <w:rPr>
          <w:sz w:val="21"/>
          <w:szCs w:val="21"/>
        </w:rPr>
        <w:t xml:space="preserve">11.2    </w:t>
      </w:r>
      <w:r w:rsidRPr="00CF3CBC">
        <w:rPr>
          <w:b/>
          <w:sz w:val="21"/>
          <w:szCs w:val="21"/>
        </w:rPr>
        <w:t xml:space="preserve">     </w:t>
      </w:r>
      <w:r w:rsidRPr="00CF3CBC">
        <w:t>The Executive Director of OLLI@UGA shall have primary responsibility for hiring, training, supervising, and evaluat</w:t>
      </w:r>
      <w:r w:rsidRPr="00CF3CBC">
        <w:t xml:space="preserve">ing all OLLI@UGA staff. </w:t>
      </w:r>
    </w:p>
    <w:p w14:paraId="000000EC" w14:textId="77777777" w:rsidR="00C7585A" w:rsidRPr="00CF3CBC" w:rsidRDefault="001D06F5">
      <w:pPr>
        <w:spacing w:after="261" w:line="238" w:lineRule="auto"/>
        <w:ind w:left="1181" w:right="677"/>
        <w:jc w:val="both"/>
      </w:pPr>
      <w:r w:rsidRPr="00CF3CBC">
        <w:rPr>
          <w:i/>
        </w:rPr>
        <w:t xml:space="preserve">The Executive Director of OLLI@UGA shall have primary responsibility for hiring, training, supervising, and evaluating all OLLI@UGA staff, and serves as the official custodian of the records of the organization </w:t>
      </w:r>
    </w:p>
    <w:p w14:paraId="000000ED" w14:textId="77777777" w:rsidR="00C7585A" w:rsidRPr="00CF3CBC" w:rsidRDefault="001D06F5">
      <w:pPr>
        <w:spacing w:after="282" w:line="259" w:lineRule="auto"/>
        <w:ind w:left="91"/>
      </w:pPr>
      <w:r w:rsidRPr="00CF3CBC">
        <w:rPr>
          <w:rFonts w:ascii="Calibri" w:eastAsia="Calibri" w:hAnsi="Calibri" w:cs="Calibri"/>
          <w:sz w:val="22"/>
          <w:szCs w:val="22"/>
        </w:rPr>
        <w:t xml:space="preserve"> </w:t>
      </w:r>
    </w:p>
    <w:p w14:paraId="000000EE" w14:textId="77777777" w:rsidR="00C7585A" w:rsidRPr="00CF3CBC" w:rsidRDefault="001D06F5">
      <w:pPr>
        <w:spacing w:after="0" w:line="259" w:lineRule="auto"/>
        <w:ind w:left="91"/>
      </w:pPr>
      <w:r w:rsidRPr="00CF3CBC">
        <w:rPr>
          <w:sz w:val="22"/>
          <w:szCs w:val="22"/>
        </w:rPr>
        <w:t xml:space="preserve"> </w:t>
      </w:r>
      <w:r w:rsidRPr="00CF3CBC">
        <w:rPr>
          <w:sz w:val="22"/>
          <w:szCs w:val="22"/>
        </w:rPr>
        <w:tab/>
      </w:r>
      <w:r w:rsidRPr="00CF3CBC">
        <w:t xml:space="preserve"> </w:t>
      </w:r>
      <w:r w:rsidRPr="00CF3CBC">
        <w:br w:type="page"/>
      </w:r>
    </w:p>
    <w:p w14:paraId="000000EF" w14:textId="77777777" w:rsidR="00C7585A" w:rsidRPr="00CF3CBC" w:rsidRDefault="001D06F5">
      <w:pPr>
        <w:pStyle w:val="Heading2"/>
        <w:ind w:left="101"/>
      </w:pPr>
      <w:r w:rsidRPr="00CF3CBC">
        <w:lastRenderedPageBreak/>
        <w:t xml:space="preserve">Updates approved March 27, 2023 (previous wording in italics) </w:t>
      </w:r>
    </w:p>
    <w:p w14:paraId="000000F0" w14:textId="77777777" w:rsidR="00C7585A" w:rsidRPr="00CF3CBC" w:rsidRDefault="001D06F5">
      <w:pPr>
        <w:spacing w:after="100" w:line="259" w:lineRule="auto"/>
        <w:ind w:left="91"/>
      </w:pPr>
      <w:r w:rsidRPr="00CF3CBC">
        <w:t xml:space="preserve"> </w:t>
      </w:r>
    </w:p>
    <w:p w14:paraId="000000F1" w14:textId="77777777" w:rsidR="00C7585A" w:rsidRPr="00CF3CBC" w:rsidRDefault="001D06F5">
      <w:pPr>
        <w:spacing w:after="122" w:line="238" w:lineRule="auto"/>
        <w:ind w:left="101" w:right="216"/>
        <w:jc w:val="both"/>
      </w:pPr>
      <w:r w:rsidRPr="00CF3CBC">
        <w:t xml:space="preserve">5.14.4.3 </w:t>
      </w:r>
      <w:r w:rsidRPr="00CF3CBC">
        <w:rPr>
          <w:i/>
        </w:rPr>
        <w:t xml:space="preserve">Should a vacancy occur among the </w:t>
      </w:r>
      <w:proofErr w:type="gramStart"/>
      <w:r w:rsidRPr="00CF3CBC">
        <w:rPr>
          <w:i/>
        </w:rPr>
        <w:t>Directors,</w:t>
      </w:r>
      <w:proofErr w:type="gramEnd"/>
      <w:r w:rsidRPr="00CF3CBC">
        <w:rPr>
          <w:i/>
        </w:rPr>
        <w:t xml:space="preserve"> the Nominating Committee shall propose for Board consideration an OLLI@UGA member to serve for the remainder of the term of the position v</w:t>
      </w:r>
      <w:r w:rsidRPr="00CF3CBC">
        <w:rPr>
          <w:i/>
        </w:rPr>
        <w:t>acated.</w:t>
      </w:r>
      <w:r w:rsidRPr="00CF3CBC">
        <w:t xml:space="preserve"> </w:t>
      </w:r>
    </w:p>
    <w:p w14:paraId="000000F2" w14:textId="77777777" w:rsidR="00C7585A" w:rsidRPr="00CF3CBC" w:rsidRDefault="001D06F5">
      <w:pPr>
        <w:spacing w:after="123" w:line="239" w:lineRule="auto"/>
        <w:ind w:left="1001" w:right="231"/>
        <w:jc w:val="both"/>
      </w:pPr>
      <w:r w:rsidRPr="00CF3CBC">
        <w:t xml:space="preserve">Should a vacancy occur among the Directors, the Nominating Committee may propose for Board consideration an OLLI@UGA member to serve for the remainder of the term of the position vacated. </w:t>
      </w:r>
    </w:p>
    <w:p w14:paraId="000000F3" w14:textId="77777777" w:rsidR="00C7585A" w:rsidRPr="00CF3CBC" w:rsidRDefault="001D06F5">
      <w:pPr>
        <w:spacing w:after="94" w:line="259" w:lineRule="auto"/>
        <w:ind w:left="252"/>
      </w:pPr>
      <w:r w:rsidRPr="00CF3CBC">
        <w:t xml:space="preserve"> </w:t>
      </w:r>
    </w:p>
    <w:p w14:paraId="000000F4" w14:textId="77777777" w:rsidR="00C7585A" w:rsidRPr="00CF3CBC" w:rsidRDefault="001D06F5">
      <w:pPr>
        <w:spacing w:after="137"/>
        <w:ind w:left="86" w:right="106"/>
      </w:pPr>
      <w:r w:rsidRPr="00CF3CBC">
        <w:rPr>
          <w:sz w:val="22"/>
          <w:szCs w:val="22"/>
        </w:rPr>
        <w:t xml:space="preserve">5.14.3.4 </w:t>
      </w:r>
      <w:r w:rsidRPr="00CF3CBC">
        <w:rPr>
          <w:i/>
        </w:rPr>
        <w:t>The President shall chair the Board of Director</w:t>
      </w:r>
      <w:r w:rsidRPr="00CF3CBC">
        <w:rPr>
          <w:i/>
        </w:rPr>
        <w:t>s and the Executive Committee, preside at all meetings of the general membership, and present at each Annual Meeting a report of the activities of the organization. The President shall appoint the chairs of all committees except for the chairs of the Execu</w:t>
      </w:r>
      <w:r w:rsidRPr="00CF3CBC">
        <w:rPr>
          <w:i/>
        </w:rPr>
        <w:t>tive and Nominating Committees. The President shall also be responsible for seeing that all required financial records, reports, and certificates are properly kept and filed, and for signing all contracts for the organization. The President may sign checks</w:t>
      </w:r>
      <w:r w:rsidRPr="00CF3CBC">
        <w:rPr>
          <w:i/>
        </w:rPr>
        <w:t xml:space="preserve"> and drafts for the organization and shall perform other duties reasonably belonging to the president of any similar organization. </w:t>
      </w:r>
    </w:p>
    <w:p w14:paraId="000000F5" w14:textId="77777777" w:rsidR="00C7585A" w:rsidRPr="00CF3CBC" w:rsidRDefault="001D06F5">
      <w:pPr>
        <w:spacing w:after="145"/>
        <w:ind w:left="1001" w:right="120"/>
      </w:pPr>
      <w:r w:rsidRPr="00CF3CBC">
        <w:t>Omitted: The President shall appoint the chairs of all committees except for the chairs of the Executive and Nominating Comm</w:t>
      </w:r>
      <w:r w:rsidRPr="00CF3CBC">
        <w:t xml:space="preserve">ittees. </w:t>
      </w:r>
    </w:p>
    <w:p w14:paraId="000000F6" w14:textId="77777777" w:rsidR="00C7585A" w:rsidRPr="00CF3CBC" w:rsidRDefault="001D06F5">
      <w:pPr>
        <w:spacing w:after="97" w:line="259" w:lineRule="auto"/>
        <w:ind w:left="252"/>
      </w:pPr>
      <w:r w:rsidRPr="00CF3CBC">
        <w:t xml:space="preserve"> </w:t>
      </w:r>
    </w:p>
    <w:p w14:paraId="000000F7" w14:textId="77777777" w:rsidR="00C7585A" w:rsidRPr="00CF3CBC" w:rsidRDefault="001D06F5">
      <w:pPr>
        <w:spacing w:after="116"/>
        <w:ind w:left="262" w:right="106"/>
      </w:pPr>
      <w:r w:rsidRPr="00CF3CBC">
        <w:t xml:space="preserve">5.14.4.3 </w:t>
      </w:r>
      <w:r w:rsidRPr="00CF3CBC">
        <w:rPr>
          <w:i/>
        </w:rPr>
        <w:t xml:space="preserve">The President‐Elect shall participate in the operations of the organization, serve as Chair of the Nominating Committee and the Committee Chairs and as a member of the Finance Committee, and assist the President as requested. </w:t>
      </w:r>
    </w:p>
    <w:p w14:paraId="000000F8" w14:textId="77777777" w:rsidR="00C7585A" w:rsidRPr="00CF3CBC" w:rsidRDefault="001D06F5">
      <w:pPr>
        <w:ind w:left="1001"/>
      </w:pPr>
      <w:r w:rsidRPr="00CF3CBC">
        <w:t>The Presi</w:t>
      </w:r>
      <w:r w:rsidRPr="00CF3CBC">
        <w:t xml:space="preserve">dent-Elect shall participate in the operations of the organization, serve as Chair of the Nominating Committee, as a member of the Committee Chairs Group, and as a member of the Finance Committee, and assist the President as requested. </w:t>
      </w:r>
    </w:p>
    <w:p w14:paraId="000000F9" w14:textId="77777777" w:rsidR="00C7585A" w:rsidRPr="00CF3CBC" w:rsidRDefault="001D06F5">
      <w:pPr>
        <w:spacing w:after="106" w:line="259" w:lineRule="auto"/>
        <w:ind w:left="252"/>
      </w:pPr>
      <w:r w:rsidRPr="00CF3CBC">
        <w:t xml:space="preserve"> </w:t>
      </w:r>
    </w:p>
    <w:p w14:paraId="000000FA" w14:textId="77777777" w:rsidR="00C7585A" w:rsidRPr="00CF3CBC" w:rsidRDefault="001D06F5">
      <w:pPr>
        <w:tabs>
          <w:tab w:val="center" w:pos="422"/>
          <w:tab w:val="center" w:pos="4725"/>
        </w:tabs>
        <w:spacing w:after="11"/>
      </w:pPr>
      <w:r w:rsidRPr="00CF3CBC">
        <w:rPr>
          <w:rFonts w:ascii="Calibri" w:eastAsia="Calibri" w:hAnsi="Calibri" w:cs="Calibri"/>
          <w:sz w:val="22"/>
          <w:szCs w:val="22"/>
        </w:rPr>
        <w:tab/>
      </w:r>
      <w:r w:rsidRPr="00CF3CBC">
        <w:rPr>
          <w:i/>
        </w:rPr>
        <w:t>8.3</w:t>
      </w:r>
      <w:r w:rsidRPr="00CF3CBC">
        <w:rPr>
          <w:rFonts w:ascii="Arial" w:eastAsia="Arial" w:hAnsi="Arial" w:cs="Arial"/>
          <w:i/>
        </w:rPr>
        <w:t xml:space="preserve"> </w:t>
      </w:r>
      <w:r w:rsidRPr="00CF3CBC">
        <w:rPr>
          <w:rFonts w:ascii="Arial" w:eastAsia="Arial" w:hAnsi="Arial" w:cs="Arial"/>
          <w:i/>
        </w:rPr>
        <w:tab/>
      </w:r>
      <w:r w:rsidRPr="00CF3CBC">
        <w:rPr>
          <w:i/>
        </w:rPr>
        <w:t xml:space="preserve">Standing Committees shall include the Bylaws &amp; Policies, Committee Chairs, </w:t>
      </w:r>
    </w:p>
    <w:p w14:paraId="000000FB" w14:textId="77777777" w:rsidR="00C7585A" w:rsidRPr="00CF3CBC" w:rsidRDefault="001D06F5">
      <w:pPr>
        <w:spacing w:after="102" w:line="238" w:lineRule="auto"/>
        <w:ind w:left="281" w:right="618"/>
        <w:jc w:val="both"/>
      </w:pPr>
      <w:r w:rsidRPr="00CF3CBC">
        <w:rPr>
          <w:i/>
        </w:rPr>
        <w:t xml:space="preserve">Curriculum, Finance, Fund Development, Hospitality, Information Technology, Long Range Strategic Planning, Marketing &amp; Communications, Membership, and Travel Study Committees, and </w:t>
      </w:r>
      <w:r w:rsidRPr="00CF3CBC">
        <w:rPr>
          <w:i/>
        </w:rPr>
        <w:t xml:space="preserve">Committee Chairs. </w:t>
      </w:r>
    </w:p>
    <w:p w14:paraId="000000FC" w14:textId="77777777" w:rsidR="00C7585A" w:rsidRPr="00CF3CBC" w:rsidRDefault="001D06F5">
      <w:pPr>
        <w:spacing w:after="11"/>
        <w:ind w:left="1001" w:right="120"/>
      </w:pPr>
      <w:r w:rsidRPr="00CF3CBC">
        <w:t>Omitted: Committee Chairs – 1</w:t>
      </w:r>
      <w:r w:rsidRPr="00CF3CBC">
        <w:rPr>
          <w:vertAlign w:val="superscript"/>
        </w:rPr>
        <w:t>st</w:t>
      </w:r>
      <w:r w:rsidRPr="00CF3CBC">
        <w:t xml:space="preserve"> mention </w:t>
      </w:r>
    </w:p>
    <w:p w14:paraId="000000FD" w14:textId="77777777" w:rsidR="00C7585A" w:rsidRPr="00CF3CBC" w:rsidRDefault="001D06F5">
      <w:pPr>
        <w:spacing w:after="0" w:line="259" w:lineRule="auto"/>
        <w:ind w:left="91"/>
      </w:pPr>
      <w:r w:rsidRPr="00CF3CBC">
        <w:rPr>
          <w:i/>
        </w:rPr>
        <w:t xml:space="preserve"> </w:t>
      </w:r>
    </w:p>
    <w:p w14:paraId="000000FE" w14:textId="77777777" w:rsidR="00C7585A" w:rsidRPr="00CF3CBC" w:rsidRDefault="001D06F5">
      <w:pPr>
        <w:spacing w:after="95" w:line="259" w:lineRule="auto"/>
        <w:ind w:left="91"/>
      </w:pPr>
      <w:r w:rsidRPr="00CF3CBC">
        <w:rPr>
          <w:i/>
        </w:rPr>
        <w:t xml:space="preserve"> </w:t>
      </w:r>
    </w:p>
    <w:p w14:paraId="000000FF" w14:textId="77777777" w:rsidR="00C7585A" w:rsidRPr="00CF3CBC" w:rsidRDefault="001D06F5">
      <w:pPr>
        <w:spacing w:after="0"/>
        <w:ind w:left="281" w:right="106"/>
      </w:pPr>
      <w:r w:rsidRPr="00CF3CBC">
        <w:lastRenderedPageBreak/>
        <w:t>8.3.1</w:t>
      </w:r>
      <w:r w:rsidRPr="00CF3CBC">
        <w:rPr>
          <w:rFonts w:ascii="Arial" w:eastAsia="Arial" w:hAnsi="Arial" w:cs="Arial"/>
        </w:rPr>
        <w:t xml:space="preserve"> </w:t>
      </w:r>
      <w:r w:rsidRPr="00CF3CBC">
        <w:rPr>
          <w:i/>
        </w:rPr>
        <w:t>Upon taking office, and with Board approval, the incoming President of OLLI@UGA shall appoint the successors of outgoing Standing Committee chairs/cochairs. The President‐Elect shall cha</w:t>
      </w:r>
      <w:r w:rsidRPr="00CF3CBC">
        <w:rPr>
          <w:i/>
        </w:rPr>
        <w:t xml:space="preserve">ir the Committee Chairs. New Standing Committee chairs/co‐chairs should have knowledge and experience in the areas in which they are being asked to serve. </w:t>
      </w:r>
    </w:p>
    <w:p w14:paraId="00000100" w14:textId="77777777" w:rsidR="00C7585A" w:rsidRPr="00CF3CBC" w:rsidRDefault="001D06F5">
      <w:pPr>
        <w:spacing w:after="3" w:line="238" w:lineRule="auto"/>
        <w:ind w:left="1001"/>
      </w:pPr>
      <w:r w:rsidRPr="00CF3CBC">
        <w:rPr>
          <w:sz w:val="23"/>
          <w:szCs w:val="23"/>
        </w:rPr>
        <w:t>The Executive Director with the approval of the President shall appoint the successors of outgoing S</w:t>
      </w:r>
      <w:r w:rsidRPr="00CF3CBC">
        <w:rPr>
          <w:sz w:val="23"/>
          <w:szCs w:val="23"/>
        </w:rPr>
        <w:t xml:space="preserve">tanding Committee chairs/co-chairs. The Executive Director shall chair the Committee Chairs Group. New Standing Committee chairs/co-chairs should have knowledge and experience in the areas in which they are being asked to serve.  </w:t>
      </w:r>
    </w:p>
    <w:p w14:paraId="00000101" w14:textId="77777777" w:rsidR="00C7585A" w:rsidRPr="00CF3CBC" w:rsidRDefault="001D06F5">
      <w:pPr>
        <w:spacing w:after="107" w:line="259" w:lineRule="auto"/>
        <w:ind w:left="91"/>
      </w:pPr>
      <w:r w:rsidRPr="00CF3CBC">
        <w:rPr>
          <w:sz w:val="23"/>
          <w:szCs w:val="23"/>
        </w:rPr>
        <w:t xml:space="preserve"> </w:t>
      </w:r>
    </w:p>
    <w:p w14:paraId="00000102" w14:textId="77777777" w:rsidR="00C7585A" w:rsidRPr="00CF3CBC" w:rsidRDefault="001D06F5">
      <w:pPr>
        <w:spacing w:after="0"/>
        <w:ind w:left="902" w:right="106" w:hanging="902"/>
      </w:pPr>
      <w:r w:rsidRPr="00CF3CBC">
        <w:t>8.3.2</w:t>
      </w:r>
      <w:r w:rsidRPr="00CF3CBC">
        <w:rPr>
          <w:rFonts w:ascii="Arial" w:eastAsia="Arial" w:hAnsi="Arial" w:cs="Arial"/>
        </w:rPr>
        <w:t xml:space="preserve"> </w:t>
      </w:r>
      <w:r w:rsidRPr="00CF3CBC">
        <w:rPr>
          <w:i/>
        </w:rPr>
        <w:t xml:space="preserve">Standing Committee chairs/co‐chairs shall each be appointed for a term of one (1) year by the incoming President. With the exception of the Chair of the </w:t>
      </w:r>
    </w:p>
    <w:p w14:paraId="00000103" w14:textId="77777777" w:rsidR="00C7585A" w:rsidRPr="00CF3CBC" w:rsidRDefault="001D06F5">
      <w:pPr>
        <w:spacing w:after="0" w:line="259" w:lineRule="auto"/>
        <w:ind w:right="276"/>
        <w:jc w:val="right"/>
      </w:pPr>
      <w:r w:rsidRPr="00CF3CBC">
        <w:rPr>
          <w:i/>
        </w:rPr>
        <w:t>Committee Chairs, each chair/co‐chair may be reappointed for additional</w:t>
      </w:r>
      <w:r w:rsidRPr="00CF3CBC">
        <w:t xml:space="preserve"> </w:t>
      </w:r>
      <w:r w:rsidRPr="00CF3CBC">
        <w:rPr>
          <w:i/>
        </w:rPr>
        <w:t xml:space="preserve">terms. </w:t>
      </w:r>
    </w:p>
    <w:p w14:paraId="00000104" w14:textId="77777777" w:rsidR="00C7585A" w:rsidRPr="00CF3CBC" w:rsidRDefault="001D06F5">
      <w:pPr>
        <w:spacing w:after="3" w:line="238" w:lineRule="auto"/>
        <w:ind w:left="1632"/>
      </w:pPr>
      <w:r w:rsidRPr="00CF3CBC">
        <w:rPr>
          <w:sz w:val="23"/>
          <w:szCs w:val="23"/>
        </w:rPr>
        <w:t>Standing Committee cha</w:t>
      </w:r>
      <w:r w:rsidRPr="00CF3CBC">
        <w:rPr>
          <w:sz w:val="23"/>
          <w:szCs w:val="23"/>
        </w:rPr>
        <w:t xml:space="preserve">irs/co-chairs shall each be appointed for a term of one (1) year. Each chair/co-chair may be reappointed for additional terms.  </w:t>
      </w:r>
    </w:p>
    <w:p w14:paraId="00000105" w14:textId="77777777" w:rsidR="00C7585A" w:rsidRPr="00CF3CBC" w:rsidRDefault="001D06F5">
      <w:pPr>
        <w:spacing w:after="107" w:line="259" w:lineRule="auto"/>
        <w:ind w:left="91"/>
      </w:pPr>
      <w:r w:rsidRPr="00CF3CBC">
        <w:rPr>
          <w:sz w:val="23"/>
          <w:szCs w:val="23"/>
        </w:rPr>
        <w:t xml:space="preserve"> </w:t>
      </w:r>
    </w:p>
    <w:p w14:paraId="00000106" w14:textId="77777777" w:rsidR="00C7585A" w:rsidRPr="00CF3CBC" w:rsidRDefault="001D06F5">
      <w:pPr>
        <w:spacing w:after="95" w:line="259" w:lineRule="auto"/>
        <w:ind w:left="881"/>
      </w:pPr>
      <w:r w:rsidRPr="00CF3CBC">
        <w:rPr>
          <w:i/>
        </w:rPr>
        <w:t xml:space="preserve"> </w:t>
      </w:r>
    </w:p>
    <w:p w14:paraId="00000107" w14:textId="77777777" w:rsidR="00C7585A" w:rsidRPr="00CF3CBC" w:rsidRDefault="001D06F5">
      <w:pPr>
        <w:spacing w:after="2" w:line="238" w:lineRule="auto"/>
        <w:ind w:left="887" w:right="519" w:hanging="902"/>
        <w:jc w:val="both"/>
      </w:pPr>
      <w:r w:rsidRPr="00CF3CBC">
        <w:rPr>
          <w:sz w:val="23"/>
          <w:szCs w:val="23"/>
        </w:rPr>
        <w:t>8.3.3</w:t>
      </w:r>
      <w:r w:rsidRPr="00CF3CBC">
        <w:rPr>
          <w:rFonts w:ascii="Arial" w:eastAsia="Arial" w:hAnsi="Arial" w:cs="Arial"/>
          <w:sz w:val="23"/>
          <w:szCs w:val="23"/>
        </w:rPr>
        <w:t xml:space="preserve"> </w:t>
      </w:r>
      <w:r w:rsidRPr="00CF3CBC">
        <w:rPr>
          <w:i/>
        </w:rPr>
        <w:t xml:space="preserve">Standing Committee chairs/co‐chairs shall submit to the President by no later than June 15 a summary of the year’s </w:t>
      </w:r>
      <w:r w:rsidRPr="00CF3CBC">
        <w:rPr>
          <w:i/>
        </w:rPr>
        <w:t>activities, committee achievements, and recommendations for committee activities for the following year.</w:t>
      </w:r>
      <w:r w:rsidRPr="00CF3CBC">
        <w:rPr>
          <w:i/>
          <w:sz w:val="23"/>
          <w:szCs w:val="23"/>
        </w:rPr>
        <w:t xml:space="preserve"> </w:t>
      </w:r>
    </w:p>
    <w:p w14:paraId="00000108" w14:textId="77777777" w:rsidR="00C7585A" w:rsidRPr="00CF3CBC" w:rsidRDefault="001D06F5">
      <w:pPr>
        <w:spacing w:after="95" w:line="259" w:lineRule="auto"/>
        <w:ind w:left="91"/>
      </w:pPr>
      <w:r w:rsidRPr="00CF3CBC">
        <w:rPr>
          <w:i/>
        </w:rPr>
        <w:t xml:space="preserve"> </w:t>
      </w:r>
    </w:p>
    <w:p w14:paraId="00000109" w14:textId="77777777" w:rsidR="00C7585A" w:rsidRPr="00CF3CBC" w:rsidRDefault="001D06F5">
      <w:pPr>
        <w:spacing w:after="0" w:line="239" w:lineRule="auto"/>
        <w:ind w:left="1632" w:right="548"/>
        <w:jc w:val="both"/>
      </w:pPr>
      <w:r w:rsidRPr="00CF3CBC">
        <w:t>Standing Committee chairs/co-chairs shall submit to the Executive Director and President by no later than June 30 a summary of the year’s activities</w:t>
      </w:r>
      <w:r w:rsidRPr="00CF3CBC">
        <w:t>, committee achievements, and recommendations for committee activities for the following year.</w:t>
      </w:r>
      <w:r w:rsidRPr="00CF3CBC">
        <w:rPr>
          <w:sz w:val="23"/>
          <w:szCs w:val="23"/>
        </w:rPr>
        <w:t xml:space="preserve"> </w:t>
      </w:r>
    </w:p>
    <w:p w14:paraId="0000010A" w14:textId="77777777" w:rsidR="00C7585A" w:rsidRPr="00CF3CBC" w:rsidRDefault="001D06F5">
      <w:pPr>
        <w:spacing w:after="0" w:line="259" w:lineRule="auto"/>
        <w:ind w:left="91"/>
      </w:pPr>
      <w:r w:rsidRPr="00CF3CBC">
        <w:rPr>
          <w:i/>
        </w:rPr>
        <w:t xml:space="preserve"> </w:t>
      </w:r>
    </w:p>
    <w:p w14:paraId="0000010B" w14:textId="77777777" w:rsidR="00C7585A" w:rsidRPr="00CF3CBC" w:rsidRDefault="00C7585A">
      <w:pPr>
        <w:spacing w:after="122" w:line="360" w:lineRule="auto"/>
        <w:ind w:right="689"/>
        <w:jc w:val="both"/>
        <w:rPr>
          <w:rFonts w:ascii="Merriweather Sans" w:eastAsia="Merriweather Sans" w:hAnsi="Merriweather Sans" w:cs="Merriweather Sans"/>
          <w:sz w:val="22"/>
          <w:szCs w:val="22"/>
        </w:rPr>
      </w:pPr>
    </w:p>
    <w:p w14:paraId="0000010C" w14:textId="77777777" w:rsidR="00C7585A" w:rsidRPr="00CF3CBC" w:rsidRDefault="00C7585A">
      <w:pPr>
        <w:spacing w:after="122" w:line="360" w:lineRule="auto"/>
        <w:ind w:right="689"/>
        <w:jc w:val="both"/>
        <w:rPr>
          <w:rFonts w:ascii="Merriweather Sans" w:eastAsia="Merriweather Sans" w:hAnsi="Merriweather Sans" w:cs="Merriweather Sans"/>
          <w:sz w:val="22"/>
          <w:szCs w:val="22"/>
        </w:rPr>
      </w:pPr>
    </w:p>
    <w:p w14:paraId="0000010D" w14:textId="77777777" w:rsidR="00C7585A" w:rsidRPr="00CF3CBC" w:rsidRDefault="00C7585A">
      <w:pPr>
        <w:spacing w:after="122" w:line="360" w:lineRule="auto"/>
        <w:ind w:left="881" w:right="689"/>
        <w:jc w:val="both"/>
        <w:rPr>
          <w:rFonts w:ascii="Merriweather Sans" w:eastAsia="Merriweather Sans" w:hAnsi="Merriweather Sans" w:cs="Merriweather Sans"/>
          <w:sz w:val="22"/>
          <w:szCs w:val="22"/>
        </w:rPr>
      </w:pPr>
    </w:p>
    <w:p w14:paraId="0000010E" w14:textId="450FB32B" w:rsidR="00CF3CBC" w:rsidRPr="00CF3CBC" w:rsidRDefault="00CF3CBC">
      <w:pPr>
        <w:rPr>
          <w:rFonts w:ascii="Merriweather Sans" w:eastAsia="Merriweather Sans" w:hAnsi="Merriweather Sans" w:cs="Merriweather Sans"/>
          <w:sz w:val="22"/>
          <w:szCs w:val="22"/>
        </w:rPr>
      </w:pPr>
      <w:r w:rsidRPr="00CF3CBC">
        <w:rPr>
          <w:rFonts w:ascii="Merriweather Sans" w:eastAsia="Merriweather Sans" w:hAnsi="Merriweather Sans" w:cs="Merriweather Sans"/>
          <w:sz w:val="22"/>
          <w:szCs w:val="22"/>
        </w:rPr>
        <w:br w:type="page"/>
      </w:r>
    </w:p>
    <w:p w14:paraId="29282849" w14:textId="77777777" w:rsidR="00CF3CBC" w:rsidRPr="00CF3CBC" w:rsidRDefault="00CF3CBC" w:rsidP="00CF3CBC">
      <w:pPr>
        <w:spacing w:line="360" w:lineRule="auto"/>
        <w:rPr>
          <w:rFonts w:ascii="Calibri" w:eastAsia="Calibri" w:hAnsi="Calibri" w:cs="Calibri"/>
        </w:rPr>
      </w:pPr>
      <w:r w:rsidRPr="00CF3CBC">
        <w:rPr>
          <w:rFonts w:ascii="Calibri" w:eastAsia="Calibri" w:hAnsi="Calibri" w:cs="Calibri"/>
        </w:rPr>
        <w:lastRenderedPageBreak/>
        <w:t>Summary of 2024 Changes:</w:t>
      </w:r>
    </w:p>
    <w:p w14:paraId="049E46AC" w14:textId="77777777" w:rsidR="00CF3CBC" w:rsidRPr="00CF3CBC" w:rsidRDefault="00CF3CBC" w:rsidP="00CF3CBC">
      <w:pPr>
        <w:spacing w:line="240" w:lineRule="auto"/>
        <w:rPr>
          <w:rFonts w:ascii="Calibri" w:eastAsia="Calibri" w:hAnsi="Calibri" w:cs="Calibri"/>
        </w:rPr>
      </w:pPr>
      <w:r w:rsidRPr="00CF3CBC">
        <w:rPr>
          <w:rFonts w:ascii="Calibri" w:eastAsia="Calibri" w:hAnsi="Calibri" w:cs="Calibri"/>
        </w:rPr>
        <w:t>1) Changed term of President to two years and allow President to serve a second term immediately following the first term (5.14.3.1).</w:t>
      </w:r>
    </w:p>
    <w:p w14:paraId="4709F945" w14:textId="77777777" w:rsidR="00CF3CBC" w:rsidRPr="00CF3CBC" w:rsidRDefault="00CF3CBC" w:rsidP="00CF3CBC">
      <w:pPr>
        <w:spacing w:line="240" w:lineRule="auto"/>
        <w:rPr>
          <w:rFonts w:ascii="Calibri" w:eastAsia="Calibri" w:hAnsi="Calibri" w:cs="Calibri"/>
        </w:rPr>
      </w:pPr>
      <w:r w:rsidRPr="00CF3CBC">
        <w:rPr>
          <w:rFonts w:ascii="Calibri" w:eastAsia="Calibri" w:hAnsi="Calibri" w:cs="Calibri"/>
        </w:rPr>
        <w:t xml:space="preserve">2) Replaced President-Elect with Vice-President, who may run for President but doesn’t automatically </w:t>
      </w:r>
      <w:proofErr w:type="gramStart"/>
      <w:r w:rsidRPr="00CF3CBC">
        <w:rPr>
          <w:rFonts w:ascii="Calibri" w:eastAsia="Calibri" w:hAnsi="Calibri" w:cs="Calibri"/>
        </w:rPr>
        <w:t>assume  that</w:t>
      </w:r>
      <w:proofErr w:type="gramEnd"/>
      <w:r w:rsidRPr="00CF3CBC">
        <w:rPr>
          <w:rFonts w:ascii="Calibri" w:eastAsia="Calibri" w:hAnsi="Calibri" w:cs="Calibri"/>
        </w:rPr>
        <w:t xml:space="preserve"> position (5.14.4.2).</w:t>
      </w:r>
    </w:p>
    <w:p w14:paraId="64AC9C2A" w14:textId="77777777" w:rsidR="00CF3CBC" w:rsidRPr="00CF3CBC" w:rsidRDefault="00CF3CBC" w:rsidP="00CF3CBC">
      <w:pPr>
        <w:spacing w:line="240" w:lineRule="auto"/>
        <w:rPr>
          <w:rFonts w:ascii="Calibri" w:eastAsia="Calibri" w:hAnsi="Calibri" w:cs="Calibri"/>
        </w:rPr>
      </w:pPr>
      <w:r w:rsidRPr="00CF3CBC">
        <w:rPr>
          <w:rFonts w:ascii="Calibri" w:eastAsia="Calibri" w:hAnsi="Calibri" w:cs="Calibri"/>
        </w:rPr>
        <w:t>3) Removed text regarding Parliamentarian and Historian. These positions haven’t been used for years and are no longer required.</w:t>
      </w:r>
    </w:p>
    <w:p w14:paraId="4CEFD7C4" w14:textId="77777777" w:rsidR="00CF3CBC" w:rsidRPr="00CF3CBC" w:rsidRDefault="00CF3CBC" w:rsidP="00CF3CBC">
      <w:pPr>
        <w:spacing w:line="240" w:lineRule="auto"/>
        <w:rPr>
          <w:rFonts w:ascii="Calibri" w:eastAsia="Calibri" w:hAnsi="Calibri" w:cs="Calibri"/>
        </w:rPr>
      </w:pPr>
      <w:r w:rsidRPr="00CF3CBC">
        <w:rPr>
          <w:rFonts w:ascii="Calibri" w:eastAsia="Calibri" w:hAnsi="Calibri" w:cs="Calibri"/>
        </w:rPr>
        <w:t>4) Changed College of Education to Mary Frances Early College of Education throughout the document.</w:t>
      </w:r>
    </w:p>
    <w:p w14:paraId="2835523F" w14:textId="77777777" w:rsidR="00CF3CBC" w:rsidRPr="008A6F43" w:rsidRDefault="00CF3CBC" w:rsidP="00CF3CBC">
      <w:pPr>
        <w:spacing w:after="29"/>
        <w:ind w:right="120"/>
      </w:pPr>
      <w:r w:rsidRPr="00CF3CBC">
        <w:rPr>
          <w:rFonts w:ascii="Calibri" w:eastAsia="Calibri" w:hAnsi="Calibri" w:cs="Calibri"/>
        </w:rPr>
        <w:t>5) Changes to Article Six (Annual Election)</w:t>
      </w:r>
    </w:p>
    <w:p w14:paraId="20A0FEC6" w14:textId="77777777" w:rsidR="00CF3CBC" w:rsidRDefault="00CF3CBC" w:rsidP="00CF3CBC">
      <w:pPr>
        <w:spacing w:line="240" w:lineRule="auto"/>
        <w:rPr>
          <w:rFonts w:ascii="Merriweather Sans" w:eastAsia="Merriweather Sans" w:hAnsi="Merriweather Sans" w:cs="Merriweather Sans"/>
          <w:sz w:val="22"/>
          <w:szCs w:val="22"/>
        </w:rPr>
      </w:pPr>
    </w:p>
    <w:p w14:paraId="0659413B" w14:textId="1000DC5B" w:rsidR="00CF3CBC" w:rsidRDefault="00CF3CBC">
      <w:pPr>
        <w:spacing w:line="360" w:lineRule="auto"/>
        <w:rPr>
          <w:rFonts w:ascii="Merriweather Sans" w:eastAsia="Merriweather Sans" w:hAnsi="Merriweather Sans" w:cs="Merriweather Sans"/>
          <w:sz w:val="22"/>
          <w:szCs w:val="22"/>
        </w:rPr>
      </w:pPr>
    </w:p>
    <w:p w14:paraId="0C123A12" w14:textId="77777777" w:rsidR="00C7585A" w:rsidRPr="00CF3CBC" w:rsidRDefault="00C7585A" w:rsidP="00CF3CBC">
      <w:pPr>
        <w:jc w:val="center"/>
        <w:rPr>
          <w:rFonts w:ascii="Merriweather Sans" w:eastAsia="Merriweather Sans" w:hAnsi="Merriweather Sans" w:cs="Merriweather Sans"/>
          <w:sz w:val="22"/>
          <w:szCs w:val="22"/>
        </w:rPr>
      </w:pPr>
      <w:bookmarkStart w:id="0" w:name="_GoBack"/>
      <w:bookmarkEnd w:id="0"/>
    </w:p>
    <w:sectPr w:rsidR="00C7585A" w:rsidRPr="00CF3CB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A4E2C" w14:textId="77777777" w:rsidR="001D06F5" w:rsidRDefault="001D06F5">
      <w:pPr>
        <w:spacing w:after="0" w:line="240" w:lineRule="auto"/>
      </w:pPr>
      <w:r>
        <w:separator/>
      </w:r>
    </w:p>
  </w:endnote>
  <w:endnote w:type="continuationSeparator" w:id="0">
    <w:p w14:paraId="0AF7C39B" w14:textId="77777777" w:rsidR="001D06F5" w:rsidRDefault="001D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Aptos Displa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63F1D9-87C4-4313-81A2-5EF785AF5C89}"/>
    <w:embedBold r:id="rId2" w:fontKey="{64A00B54-97F6-4130-A5A9-9B5C9A11C2B1}"/>
  </w:font>
  <w:font w:name="Arial">
    <w:panose1 w:val="020B0604020202020204"/>
    <w:charset w:val="00"/>
    <w:family w:val="swiss"/>
    <w:pitch w:val="variable"/>
    <w:sig w:usb0="E0002EFF" w:usb1="C000785B" w:usb2="00000009" w:usb3="00000000" w:csb0="000001FF" w:csb1="00000000"/>
  </w:font>
  <w:font w:name="Merriweather Sans">
    <w:altName w:val="Sylfaen"/>
    <w:panose1 w:val="00000000000000000000"/>
    <w:charset w:val="00"/>
    <w:family w:val="auto"/>
    <w:pitch w:val="variable"/>
    <w:sig w:usb0="A00004FF" w:usb1="4000207B" w:usb2="00000000" w:usb3="00000000" w:csb0="00000193" w:csb1="00000000"/>
    <w:embedRegular r:id="rId3" w:fontKey="{FF06E864-3028-4B2C-93AD-80743778BC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8E58A" w14:textId="77777777" w:rsidR="001D06F5" w:rsidRDefault="001D06F5">
      <w:pPr>
        <w:spacing w:after="0" w:line="240" w:lineRule="auto"/>
      </w:pPr>
      <w:r>
        <w:separator/>
      </w:r>
    </w:p>
  </w:footnote>
  <w:footnote w:type="continuationSeparator" w:id="0">
    <w:p w14:paraId="24B5B5F4" w14:textId="77777777" w:rsidR="001D06F5" w:rsidRDefault="001D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0F" w14:textId="77777777" w:rsidR="00C7585A" w:rsidRDefault="00C7585A">
    <w:pPr>
      <w:spacing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10" w14:textId="77777777" w:rsidR="00C7585A" w:rsidRDefault="00C7585A">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11" w14:textId="77777777" w:rsidR="00C7585A" w:rsidRDefault="00C7585A">
    <w:pPr>
      <w:spacing w:line="259"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85A"/>
    <w:rsid w:val="00046719"/>
    <w:rsid w:val="00051043"/>
    <w:rsid w:val="00092605"/>
    <w:rsid w:val="000B0AD5"/>
    <w:rsid w:val="000B4066"/>
    <w:rsid w:val="000E6B13"/>
    <w:rsid w:val="000F498B"/>
    <w:rsid w:val="001D06F5"/>
    <w:rsid w:val="001E24AE"/>
    <w:rsid w:val="002702BC"/>
    <w:rsid w:val="002805F1"/>
    <w:rsid w:val="002E0B99"/>
    <w:rsid w:val="00384F3D"/>
    <w:rsid w:val="003D2798"/>
    <w:rsid w:val="004962AA"/>
    <w:rsid w:val="00565E9F"/>
    <w:rsid w:val="0056742B"/>
    <w:rsid w:val="00583C68"/>
    <w:rsid w:val="005E71F6"/>
    <w:rsid w:val="0065348A"/>
    <w:rsid w:val="006D79BD"/>
    <w:rsid w:val="0070141C"/>
    <w:rsid w:val="0070273F"/>
    <w:rsid w:val="00742D25"/>
    <w:rsid w:val="00760A54"/>
    <w:rsid w:val="007862E5"/>
    <w:rsid w:val="007F1571"/>
    <w:rsid w:val="008118DA"/>
    <w:rsid w:val="008805A0"/>
    <w:rsid w:val="008A6F43"/>
    <w:rsid w:val="008F560A"/>
    <w:rsid w:val="009053C2"/>
    <w:rsid w:val="00923534"/>
    <w:rsid w:val="00941803"/>
    <w:rsid w:val="00947993"/>
    <w:rsid w:val="00962560"/>
    <w:rsid w:val="009C745A"/>
    <w:rsid w:val="009E6B24"/>
    <w:rsid w:val="00A678FE"/>
    <w:rsid w:val="00AB4667"/>
    <w:rsid w:val="00C01A75"/>
    <w:rsid w:val="00C10CB2"/>
    <w:rsid w:val="00C46F81"/>
    <w:rsid w:val="00C7585A"/>
    <w:rsid w:val="00CD510B"/>
    <w:rsid w:val="00CE102F"/>
    <w:rsid w:val="00CE37E1"/>
    <w:rsid w:val="00CF3CBC"/>
    <w:rsid w:val="00D11170"/>
    <w:rsid w:val="00D24926"/>
    <w:rsid w:val="00D30D64"/>
    <w:rsid w:val="00D60732"/>
    <w:rsid w:val="00E13525"/>
    <w:rsid w:val="00E84DDF"/>
    <w:rsid w:val="00EA3586"/>
    <w:rsid w:val="00EC021A"/>
    <w:rsid w:val="00F2285B"/>
    <w:rsid w:val="00F262D9"/>
    <w:rsid w:val="00F95C8B"/>
    <w:rsid w:val="00FD4CFF"/>
    <w:rsid w:val="00FF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54262"/>
  <w15:docId w15:val="{4A806325-94CF-4B90-A1CD-B46BECD5D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7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837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37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37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37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37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37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37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37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37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837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37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37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37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37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37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37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37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37E5"/>
    <w:rPr>
      <w:rFonts w:eastAsiaTheme="majorEastAsia" w:cstheme="majorBidi"/>
      <w:color w:val="272727" w:themeColor="text1" w:themeTint="D8"/>
    </w:rPr>
  </w:style>
  <w:style w:type="character" w:customStyle="1" w:styleId="TitleChar">
    <w:name w:val="Title Char"/>
    <w:basedOn w:val="DefaultParagraphFont"/>
    <w:link w:val="Title"/>
    <w:uiPriority w:val="10"/>
    <w:rsid w:val="008837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837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37E5"/>
    <w:pPr>
      <w:spacing w:before="160"/>
      <w:jc w:val="center"/>
    </w:pPr>
    <w:rPr>
      <w:i/>
      <w:iCs/>
      <w:color w:val="404040" w:themeColor="text1" w:themeTint="BF"/>
    </w:rPr>
  </w:style>
  <w:style w:type="character" w:customStyle="1" w:styleId="QuoteChar">
    <w:name w:val="Quote Char"/>
    <w:basedOn w:val="DefaultParagraphFont"/>
    <w:link w:val="Quote"/>
    <w:uiPriority w:val="29"/>
    <w:rsid w:val="008837E5"/>
    <w:rPr>
      <w:i/>
      <w:iCs/>
      <w:color w:val="404040" w:themeColor="text1" w:themeTint="BF"/>
    </w:rPr>
  </w:style>
  <w:style w:type="paragraph" w:styleId="ListParagraph">
    <w:name w:val="List Paragraph"/>
    <w:basedOn w:val="Normal"/>
    <w:uiPriority w:val="34"/>
    <w:qFormat/>
    <w:rsid w:val="008837E5"/>
    <w:pPr>
      <w:ind w:left="720"/>
      <w:contextualSpacing/>
    </w:pPr>
  </w:style>
  <w:style w:type="character" w:styleId="IntenseEmphasis">
    <w:name w:val="Intense Emphasis"/>
    <w:basedOn w:val="DefaultParagraphFont"/>
    <w:uiPriority w:val="21"/>
    <w:qFormat/>
    <w:rsid w:val="008837E5"/>
    <w:rPr>
      <w:i/>
      <w:iCs/>
      <w:color w:val="0F4761" w:themeColor="accent1" w:themeShade="BF"/>
    </w:rPr>
  </w:style>
  <w:style w:type="paragraph" w:styleId="IntenseQuote">
    <w:name w:val="Intense Quote"/>
    <w:basedOn w:val="Normal"/>
    <w:next w:val="Normal"/>
    <w:link w:val="IntenseQuoteChar"/>
    <w:uiPriority w:val="30"/>
    <w:qFormat/>
    <w:rsid w:val="008837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37E5"/>
    <w:rPr>
      <w:i/>
      <w:iCs/>
      <w:color w:val="0F4761" w:themeColor="accent1" w:themeShade="BF"/>
    </w:rPr>
  </w:style>
  <w:style w:type="character" w:styleId="IntenseReference">
    <w:name w:val="Intense Reference"/>
    <w:basedOn w:val="DefaultParagraphFont"/>
    <w:uiPriority w:val="32"/>
    <w:qFormat/>
    <w:rsid w:val="008837E5"/>
    <w:rPr>
      <w:b/>
      <w:bCs/>
      <w:smallCaps/>
      <w:color w:val="0F4761" w:themeColor="accent1" w:themeShade="BF"/>
      <w:spacing w:val="5"/>
    </w:rPr>
  </w:style>
  <w:style w:type="table" w:styleId="TableGrid">
    <w:name w:val="Table Grid"/>
    <w:basedOn w:val="TableNormal"/>
    <w:uiPriority w:val="39"/>
    <w:rsid w:val="00097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B8D"/>
    <w:pPr>
      <w:autoSpaceDE w:val="0"/>
      <w:autoSpaceDN w:val="0"/>
      <w:adjustRightInd w:val="0"/>
      <w:spacing w:after="0" w:line="240" w:lineRule="auto"/>
    </w:pPr>
    <w:rPr>
      <w:color w:val="000000"/>
    </w:rPr>
  </w:style>
  <w:style w:type="paragraph" w:styleId="Revision">
    <w:name w:val="Revision"/>
    <w:hidden/>
    <w:uiPriority w:val="99"/>
    <w:semiHidden/>
    <w:rsid w:val="00B60561"/>
    <w:pPr>
      <w:spacing w:after="0" w:line="240" w:lineRule="auto"/>
    </w:pPr>
  </w:style>
  <w:style w:type="character" w:styleId="CommentReference">
    <w:name w:val="annotation reference"/>
    <w:basedOn w:val="DefaultParagraphFont"/>
    <w:uiPriority w:val="99"/>
    <w:semiHidden/>
    <w:unhideWhenUsed/>
    <w:rsid w:val="00B60561"/>
    <w:rPr>
      <w:sz w:val="16"/>
      <w:szCs w:val="16"/>
    </w:rPr>
  </w:style>
  <w:style w:type="paragraph" w:styleId="CommentText">
    <w:name w:val="annotation text"/>
    <w:basedOn w:val="Normal"/>
    <w:link w:val="CommentTextChar"/>
    <w:uiPriority w:val="99"/>
    <w:unhideWhenUsed/>
    <w:rsid w:val="00B60561"/>
    <w:pPr>
      <w:spacing w:line="240" w:lineRule="auto"/>
    </w:pPr>
    <w:rPr>
      <w:sz w:val="20"/>
      <w:szCs w:val="20"/>
    </w:rPr>
  </w:style>
  <w:style w:type="character" w:customStyle="1" w:styleId="CommentTextChar">
    <w:name w:val="Comment Text Char"/>
    <w:basedOn w:val="DefaultParagraphFont"/>
    <w:link w:val="CommentText"/>
    <w:uiPriority w:val="99"/>
    <w:rsid w:val="00B60561"/>
    <w:rPr>
      <w:sz w:val="20"/>
      <w:szCs w:val="20"/>
    </w:rPr>
  </w:style>
  <w:style w:type="paragraph" w:styleId="CommentSubject">
    <w:name w:val="annotation subject"/>
    <w:basedOn w:val="CommentText"/>
    <w:next w:val="CommentText"/>
    <w:link w:val="CommentSubjectChar"/>
    <w:uiPriority w:val="99"/>
    <w:semiHidden/>
    <w:unhideWhenUsed/>
    <w:rsid w:val="00B60561"/>
    <w:rPr>
      <w:b/>
      <w:bCs/>
    </w:rPr>
  </w:style>
  <w:style w:type="character" w:customStyle="1" w:styleId="CommentSubjectChar">
    <w:name w:val="Comment Subject Char"/>
    <w:basedOn w:val="CommentTextChar"/>
    <w:link w:val="CommentSubject"/>
    <w:uiPriority w:val="99"/>
    <w:semiHidden/>
    <w:rsid w:val="00B60561"/>
    <w:rPr>
      <w:b/>
      <w:bCs/>
      <w:sz w:val="20"/>
      <w:szCs w:val="20"/>
    </w:rPr>
  </w:style>
  <w:style w:type="paragraph" w:styleId="Footer">
    <w:name w:val="footer"/>
    <w:basedOn w:val="Normal"/>
    <w:link w:val="FooterChar"/>
    <w:uiPriority w:val="99"/>
    <w:unhideWhenUsed/>
    <w:rsid w:val="002E0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li.uga.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lli.uga.ed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70mypiacBEq/otfIKpalmTTp5Q==">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4927</Words>
  <Characters>28090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Meehan</dc:creator>
  <cp:lastModifiedBy>Timothy Meehan</cp:lastModifiedBy>
  <cp:revision>3</cp:revision>
  <cp:lastPrinted>2024-08-20T16:35:00Z</cp:lastPrinted>
  <dcterms:created xsi:type="dcterms:W3CDTF">2025-02-24T17:24:00Z</dcterms:created>
  <dcterms:modified xsi:type="dcterms:W3CDTF">2025-02-24T17:25:00Z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0x010100369D877713E4914787DD2B968AA029EB</vt:lpwstr>
  </property>
</Properties>
</file>